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68A07" w14:textId="57FDAEA7" w:rsidR="00090AC7" w:rsidRPr="00FF6DF5" w:rsidRDefault="00090AC7" w:rsidP="00FF6DF5">
      <w:pPr>
        <w:pStyle w:val="Heading1"/>
        <w:rPr>
          <w:rFonts w:ascii="Arial" w:eastAsia="Yu Mincho" w:hAnsi="Arial" w:cs="Arial"/>
        </w:rPr>
      </w:pPr>
      <w:bookmarkStart w:id="0" w:name="_Toc74242540"/>
      <w:bookmarkStart w:id="1" w:name="_Toc74242583"/>
      <w:r>
        <w:rPr>
          <w:rFonts w:ascii="Arial" w:hAnsi="Arial"/>
        </w:rPr>
        <w:t xml:space="preserve">Approche de </w:t>
      </w:r>
      <w:proofErr w:type="spellStart"/>
      <w:r>
        <w:rPr>
          <w:rFonts w:ascii="Arial" w:hAnsi="Arial"/>
        </w:rPr>
        <w:t>Gavi</w:t>
      </w:r>
      <w:proofErr w:type="spellEnd"/>
      <w:r>
        <w:rPr>
          <w:rFonts w:ascii="Arial" w:hAnsi="Arial"/>
        </w:rPr>
        <w:t xml:space="preserve"> des pays à revenu intermédiaire</w:t>
      </w:r>
      <w:bookmarkEnd w:id="0"/>
      <w:bookmarkEnd w:id="1"/>
    </w:p>
    <w:p w14:paraId="4E8B3E28" w14:textId="51EC9162" w:rsidR="004B6238" w:rsidRDefault="004B6238" w:rsidP="21C9B7B4">
      <w:pPr>
        <w:keepNext/>
        <w:keepLines/>
        <w:spacing w:before="160" w:after="120"/>
        <w:outlineLvl w:val="1"/>
        <w:rPr>
          <w:rFonts w:ascii="Arial" w:eastAsia="Yu Mincho" w:hAnsi="Arial" w:cs="Arial"/>
          <w:color w:val="4472C4" w:themeColor="accent1"/>
          <w:sz w:val="28"/>
          <w:szCs w:val="28"/>
          <w:highlight w:val="yellow"/>
        </w:rPr>
      </w:pPr>
      <w:bookmarkStart w:id="2" w:name="_Toc74242541"/>
      <w:bookmarkStart w:id="3" w:name="_Toc74242584"/>
      <w:r>
        <w:rPr>
          <w:rFonts w:ascii="Arial" w:hAnsi="Arial"/>
          <w:color w:val="4472C4" w:themeColor="accent1"/>
          <w:sz w:val="28"/>
        </w:rPr>
        <w:t>Note conceptuelle pour</w:t>
      </w:r>
      <w:bookmarkEnd w:id="2"/>
      <w:bookmarkEnd w:id="3"/>
      <w:r>
        <w:rPr>
          <w:rFonts w:ascii="Arial" w:hAnsi="Arial"/>
          <w:color w:val="4472C4" w:themeColor="accent1"/>
          <w:sz w:val="28"/>
        </w:rPr>
        <w:t xml:space="preserve"> les introductions de nouveaux vaccins.</w:t>
      </w:r>
      <w:r>
        <w:t xml:space="preserve"> </w:t>
      </w:r>
      <w:r>
        <w:rPr>
          <w:rFonts w:ascii="Arial" w:hAnsi="Arial"/>
          <w:color w:val="4472C4" w:themeColor="accent1"/>
          <w:sz w:val="28"/>
        </w:rPr>
        <w:t xml:space="preserve"> Assistance technique, soutien ponctuel aux frais d'introduction des vaccins et financement catalytique des vaccins</w:t>
      </w:r>
    </w:p>
    <w:p w14:paraId="42B0942C" w14:textId="046ACE70" w:rsidR="00090AC7" w:rsidRDefault="001133D2" w:rsidP="007A2FF3">
      <w:pPr>
        <w:jc w:val="both"/>
        <w:rPr>
          <w:rFonts w:ascii="Arial" w:hAnsi="Arial" w:cs="Arial"/>
        </w:rPr>
      </w:pPr>
      <w:r>
        <w:rPr>
          <w:rFonts w:ascii="Arial" w:hAnsi="Arial"/>
        </w:rPr>
        <w:t xml:space="preserve">Les pays sont priés de compléter et soumettre la note conceptuelle ci-après pour demander à </w:t>
      </w:r>
      <w:proofErr w:type="spellStart"/>
      <w:r>
        <w:rPr>
          <w:rFonts w:ascii="Arial" w:hAnsi="Arial"/>
        </w:rPr>
        <w:t>Gavi</w:t>
      </w:r>
      <w:proofErr w:type="spellEnd"/>
      <w:r>
        <w:rPr>
          <w:rFonts w:ascii="Arial" w:hAnsi="Arial"/>
        </w:rPr>
        <w:t xml:space="preserve"> un soutien à l'introduction de nouveaux vaccins en matière d'</w:t>
      </w:r>
      <w:r>
        <w:rPr>
          <w:rFonts w:ascii="Arial" w:hAnsi="Arial"/>
          <w:b/>
          <w:bCs/>
        </w:rPr>
        <w:t xml:space="preserve">assistance technique, </w:t>
      </w:r>
      <w:r>
        <w:rPr>
          <w:rFonts w:ascii="Arial" w:hAnsi="Arial"/>
        </w:rPr>
        <w:t xml:space="preserve">de </w:t>
      </w:r>
      <w:r>
        <w:rPr>
          <w:rFonts w:ascii="Arial" w:hAnsi="Arial"/>
          <w:b/>
          <w:bCs/>
        </w:rPr>
        <w:t xml:space="preserve">soutien ponctuel aux frais d'introduction des vaccins et </w:t>
      </w:r>
      <w:r>
        <w:rPr>
          <w:rFonts w:ascii="Arial" w:hAnsi="Arial"/>
        </w:rPr>
        <w:t>de</w:t>
      </w:r>
      <w:r>
        <w:rPr>
          <w:rFonts w:ascii="Arial" w:hAnsi="Arial"/>
          <w:b/>
          <w:bCs/>
        </w:rPr>
        <w:t xml:space="preserve"> financement catalytique des vaccins </w:t>
      </w:r>
      <w:r>
        <w:rPr>
          <w:rFonts w:ascii="Arial" w:hAnsi="Arial"/>
        </w:rPr>
        <w:t>concernant les introductions de nouveaux vaccins</w:t>
      </w:r>
      <w:r>
        <w:rPr>
          <w:rFonts w:ascii="Arial" w:hAnsi="Arial"/>
          <w:b/>
          <w:bCs/>
        </w:rPr>
        <w:t>.</w:t>
      </w:r>
    </w:p>
    <w:p w14:paraId="107E4A73" w14:textId="14FF5144" w:rsidR="00F269B8" w:rsidRPr="002725E5" w:rsidRDefault="00F269B8" w:rsidP="007A2FF3">
      <w:pPr>
        <w:jc w:val="both"/>
        <w:rPr>
          <w:rFonts w:ascii="Arial" w:hAnsi="Arial" w:cs="Arial"/>
        </w:rPr>
      </w:pPr>
      <w:r>
        <w:rPr>
          <w:rFonts w:ascii="Arial" w:hAnsi="Arial"/>
        </w:rPr>
        <w:t xml:space="preserve">Veuillez consulter les lignes directrices jointes pour obtenir davantage de détails et des informations sur la manière de remplir </w:t>
      </w:r>
      <w:proofErr w:type="gramStart"/>
      <w:r>
        <w:rPr>
          <w:rFonts w:ascii="Arial" w:hAnsi="Arial"/>
        </w:rPr>
        <w:t>la présent note conceptuelle</w:t>
      </w:r>
      <w:proofErr w:type="gramEnd"/>
      <w:r>
        <w:rPr>
          <w:rFonts w:ascii="Arial" w:hAnsi="Arial"/>
        </w:rPr>
        <w:t>.</w:t>
      </w:r>
    </w:p>
    <w:p w14:paraId="13D5D0AE" w14:textId="241BF85D" w:rsidR="00090AC7" w:rsidRDefault="00090AC7" w:rsidP="00090AC7">
      <w:pPr>
        <w:rPr>
          <w:rFonts w:ascii="Arial" w:hAnsi="Arial" w:cs="Arial"/>
        </w:rPr>
      </w:pPr>
    </w:p>
    <w:p w14:paraId="00482407" w14:textId="2E9BBF86" w:rsidR="00A652F8" w:rsidRDefault="00E66D4B" w:rsidP="00A652F8">
      <w:pPr>
        <w:pStyle w:val="ListParagraph"/>
        <w:keepNext/>
        <w:keepLines/>
        <w:numPr>
          <w:ilvl w:val="0"/>
          <w:numId w:val="10"/>
        </w:numPr>
        <w:spacing w:before="160" w:after="120"/>
        <w:outlineLvl w:val="1"/>
        <w:rPr>
          <w:rFonts w:ascii="Arial" w:eastAsia="Yu Mincho" w:hAnsi="Arial" w:cs="Arial"/>
          <w:color w:val="4472C4" w:themeColor="accent1"/>
          <w:sz w:val="24"/>
          <w:szCs w:val="24"/>
        </w:rPr>
      </w:pPr>
      <w:r>
        <w:rPr>
          <w:rFonts w:ascii="Arial" w:hAnsi="Arial"/>
          <w:color w:val="4472C4" w:themeColor="accent1"/>
          <w:sz w:val="24"/>
        </w:rPr>
        <w:t>Informations de base</w:t>
      </w:r>
    </w:p>
    <w:tbl>
      <w:tblPr>
        <w:tblStyle w:val="TableGrid"/>
        <w:tblW w:w="0" w:type="auto"/>
        <w:tblLook w:val="04A0" w:firstRow="1" w:lastRow="0" w:firstColumn="1" w:lastColumn="0" w:noHBand="0" w:noVBand="1"/>
      </w:tblPr>
      <w:tblGrid>
        <w:gridCol w:w="1937"/>
        <w:gridCol w:w="1980"/>
        <w:gridCol w:w="491"/>
        <w:gridCol w:w="2471"/>
        <w:gridCol w:w="2471"/>
      </w:tblGrid>
      <w:tr w:rsidR="00E66D4B" w14:paraId="426E2DE5" w14:textId="77777777" w:rsidTr="00FC72E7">
        <w:trPr>
          <w:trHeight w:val="20"/>
        </w:trPr>
        <w:tc>
          <w:tcPr>
            <w:tcW w:w="2875" w:type="dxa"/>
            <w:vAlign w:val="center"/>
          </w:tcPr>
          <w:p w14:paraId="6D0F9AAC" w14:textId="48D4F437" w:rsidR="00E66D4B" w:rsidRPr="00FE1261" w:rsidRDefault="00E66D4B" w:rsidP="00FC72E7">
            <w:pPr>
              <w:spacing w:before="60" w:after="60"/>
              <w:rPr>
                <w:rFonts w:ascii="Arial" w:hAnsi="Arial" w:cs="Arial"/>
                <w:b/>
                <w:bCs/>
              </w:rPr>
            </w:pPr>
            <w:r>
              <w:rPr>
                <w:rFonts w:ascii="Arial" w:hAnsi="Arial"/>
                <w:b/>
              </w:rPr>
              <w:t>Nom du pays</w:t>
            </w:r>
          </w:p>
        </w:tc>
        <w:tc>
          <w:tcPr>
            <w:tcW w:w="9810" w:type="dxa"/>
            <w:gridSpan w:val="4"/>
            <w:vAlign w:val="center"/>
          </w:tcPr>
          <w:p w14:paraId="0AADA3B6" w14:textId="77777777" w:rsidR="00E66D4B" w:rsidRDefault="00E66D4B" w:rsidP="00FC72E7">
            <w:pPr>
              <w:keepNext/>
              <w:keepLines/>
              <w:spacing w:before="60" w:after="60"/>
              <w:outlineLvl w:val="1"/>
              <w:rPr>
                <w:rFonts w:ascii="Arial" w:eastAsia="Yu Mincho" w:hAnsi="Arial" w:cs="Arial"/>
                <w:color w:val="4472C4" w:themeColor="accent1"/>
                <w:sz w:val="24"/>
                <w:szCs w:val="24"/>
              </w:rPr>
            </w:pPr>
          </w:p>
        </w:tc>
      </w:tr>
      <w:tr w:rsidR="004E3A94" w14:paraId="6ED7A744" w14:textId="0A02F382" w:rsidTr="00FC72E7">
        <w:trPr>
          <w:trHeight w:val="20"/>
        </w:trPr>
        <w:tc>
          <w:tcPr>
            <w:tcW w:w="2875" w:type="dxa"/>
            <w:vAlign w:val="center"/>
          </w:tcPr>
          <w:p w14:paraId="17E38D8D" w14:textId="4C266AF4" w:rsidR="004E3A94" w:rsidRPr="00FE1261" w:rsidRDefault="004E3A94" w:rsidP="00FC72E7">
            <w:pPr>
              <w:spacing w:before="60" w:after="60"/>
              <w:rPr>
                <w:rFonts w:ascii="Arial" w:hAnsi="Arial" w:cs="Arial"/>
                <w:b/>
                <w:bCs/>
              </w:rPr>
            </w:pPr>
            <w:r>
              <w:rPr>
                <w:rFonts w:ascii="Arial" w:hAnsi="Arial"/>
                <w:b/>
              </w:rPr>
              <w:t>Vaccins concernés et date d'introduction visée (si elle est connue)</w:t>
            </w:r>
          </w:p>
        </w:tc>
        <w:tc>
          <w:tcPr>
            <w:tcW w:w="3270" w:type="dxa"/>
            <w:gridSpan w:val="2"/>
            <w:vAlign w:val="center"/>
          </w:tcPr>
          <w:p w14:paraId="5E15EBF5" w14:textId="4E14D567" w:rsidR="004E3A94" w:rsidRDefault="004E3A94" w:rsidP="00FC72E7">
            <w:pPr>
              <w:spacing w:before="60" w:after="60"/>
              <w:rPr>
                <w:rFonts w:ascii="Arial" w:hAnsi="Arial" w:cs="Arial"/>
              </w:rPr>
            </w:pPr>
            <w:r>
              <w:rPr>
                <w:rFonts w:ascii="Arial" w:hAnsi="Arial"/>
                <w:b/>
                <w:bCs/>
              </w:rPr>
              <w:t>VPC</w:t>
            </w:r>
            <w:r>
              <w:rPr>
                <w:rFonts w:ascii="Arial" w:hAnsi="Arial"/>
              </w:rPr>
              <w:t xml:space="preserve"> [Oui / Non]</w:t>
            </w:r>
          </w:p>
          <w:p w14:paraId="6087D38E" w14:textId="77777777" w:rsidR="0033105F" w:rsidRPr="00B7263E" w:rsidRDefault="0033105F" w:rsidP="00FC72E7">
            <w:pPr>
              <w:spacing w:before="60" w:after="60"/>
              <w:rPr>
                <w:rFonts w:ascii="Arial" w:hAnsi="Arial" w:cs="Arial"/>
              </w:rPr>
            </w:pPr>
          </w:p>
          <w:p w14:paraId="15FEEB5B" w14:textId="59586C3F" w:rsidR="004E3A94" w:rsidRDefault="004E3A94" w:rsidP="00FC72E7">
            <w:pPr>
              <w:spacing w:before="60" w:after="60"/>
              <w:rPr>
                <w:rFonts w:ascii="Arial" w:hAnsi="Arial" w:cs="Arial"/>
              </w:rPr>
            </w:pPr>
            <w:r>
              <w:rPr>
                <w:rFonts w:ascii="Arial" w:hAnsi="Arial"/>
              </w:rPr>
              <w:t xml:space="preserve">Date d’introduction </w:t>
            </w:r>
            <w:proofErr w:type="gramStart"/>
            <w:r>
              <w:rPr>
                <w:rFonts w:ascii="Arial" w:hAnsi="Arial"/>
              </w:rPr>
              <w:t>visée:</w:t>
            </w:r>
            <w:proofErr w:type="gramEnd"/>
            <w:r>
              <w:rPr>
                <w:rFonts w:ascii="Arial" w:hAnsi="Arial"/>
              </w:rPr>
              <w:t xml:space="preserve"> (mm/</w:t>
            </w:r>
            <w:proofErr w:type="spellStart"/>
            <w:r>
              <w:rPr>
                <w:rFonts w:ascii="Arial" w:hAnsi="Arial"/>
              </w:rPr>
              <w:t>aaaa</w:t>
            </w:r>
            <w:proofErr w:type="spellEnd"/>
            <w:r>
              <w:rPr>
                <w:rFonts w:ascii="Arial" w:hAnsi="Arial"/>
              </w:rPr>
              <w:t>)</w:t>
            </w:r>
          </w:p>
          <w:p w14:paraId="424028A6" w14:textId="77777777" w:rsidR="0033105F" w:rsidRDefault="0033105F" w:rsidP="00FC72E7">
            <w:pPr>
              <w:spacing w:before="60" w:after="60"/>
              <w:rPr>
                <w:rFonts w:ascii="Arial" w:hAnsi="Arial" w:cs="Arial"/>
              </w:rPr>
            </w:pPr>
          </w:p>
          <w:p w14:paraId="0FBA0828" w14:textId="506E4B60" w:rsidR="005D48F8" w:rsidRPr="00B7263E" w:rsidRDefault="005D48F8" w:rsidP="00FC72E7">
            <w:pPr>
              <w:spacing w:before="60" w:after="60"/>
              <w:rPr>
                <w:rFonts w:ascii="Arial" w:hAnsi="Arial" w:cs="Arial"/>
              </w:rPr>
            </w:pPr>
            <w:r>
              <w:rPr>
                <w:rFonts w:ascii="Arial" w:hAnsi="Arial"/>
              </w:rPr>
              <w:t>……………………….</w:t>
            </w:r>
          </w:p>
        </w:tc>
        <w:tc>
          <w:tcPr>
            <w:tcW w:w="3270" w:type="dxa"/>
            <w:vAlign w:val="center"/>
          </w:tcPr>
          <w:p w14:paraId="669292EB" w14:textId="2390670B" w:rsidR="004E3A94" w:rsidRDefault="004E3A94" w:rsidP="00FC72E7">
            <w:pPr>
              <w:spacing w:before="60" w:after="60"/>
              <w:rPr>
                <w:rFonts w:ascii="Arial" w:hAnsi="Arial" w:cs="Arial"/>
              </w:rPr>
            </w:pPr>
            <w:r>
              <w:rPr>
                <w:rFonts w:ascii="Arial" w:hAnsi="Arial"/>
                <w:b/>
                <w:bCs/>
              </w:rPr>
              <w:t>Antirotavirus</w:t>
            </w:r>
            <w:r>
              <w:rPr>
                <w:rFonts w:ascii="Arial" w:hAnsi="Arial"/>
              </w:rPr>
              <w:t xml:space="preserve"> [Oui / Non]</w:t>
            </w:r>
          </w:p>
          <w:p w14:paraId="6F1E5437" w14:textId="77777777" w:rsidR="0033105F" w:rsidRPr="00B7263E" w:rsidRDefault="0033105F" w:rsidP="00FC72E7">
            <w:pPr>
              <w:spacing w:before="60" w:after="60"/>
              <w:rPr>
                <w:rFonts w:ascii="Arial" w:hAnsi="Arial" w:cs="Arial"/>
              </w:rPr>
            </w:pPr>
          </w:p>
          <w:p w14:paraId="2A9B6601" w14:textId="77777777" w:rsidR="007F3F37" w:rsidRDefault="007F3F37" w:rsidP="00FC72E7">
            <w:pPr>
              <w:spacing w:before="60" w:after="60"/>
              <w:rPr>
                <w:rFonts w:ascii="Arial" w:hAnsi="Arial" w:cs="Arial"/>
              </w:rPr>
            </w:pPr>
            <w:r>
              <w:rPr>
                <w:rFonts w:ascii="Arial" w:hAnsi="Arial"/>
              </w:rPr>
              <w:t xml:space="preserve">Date d’introduction </w:t>
            </w:r>
            <w:proofErr w:type="gramStart"/>
            <w:r>
              <w:rPr>
                <w:rFonts w:ascii="Arial" w:hAnsi="Arial"/>
              </w:rPr>
              <w:t>visée:</w:t>
            </w:r>
            <w:proofErr w:type="gramEnd"/>
            <w:r>
              <w:rPr>
                <w:rFonts w:ascii="Arial" w:hAnsi="Arial"/>
              </w:rPr>
              <w:t xml:space="preserve"> (mm/</w:t>
            </w:r>
            <w:proofErr w:type="spellStart"/>
            <w:r>
              <w:rPr>
                <w:rFonts w:ascii="Arial" w:hAnsi="Arial"/>
              </w:rPr>
              <w:t>aaaa</w:t>
            </w:r>
            <w:proofErr w:type="spellEnd"/>
            <w:r>
              <w:rPr>
                <w:rFonts w:ascii="Arial" w:hAnsi="Arial"/>
              </w:rPr>
              <w:t>)</w:t>
            </w:r>
          </w:p>
          <w:p w14:paraId="4A7B606D" w14:textId="77777777" w:rsidR="0033105F" w:rsidRDefault="0033105F" w:rsidP="00FC72E7">
            <w:pPr>
              <w:spacing w:before="60" w:after="60"/>
              <w:rPr>
                <w:rFonts w:ascii="Arial" w:hAnsi="Arial" w:cs="Arial"/>
              </w:rPr>
            </w:pPr>
          </w:p>
          <w:p w14:paraId="6F281A2E" w14:textId="26A50FED" w:rsidR="004E3A94" w:rsidRPr="00B7263E" w:rsidRDefault="007F3F37" w:rsidP="00FC72E7">
            <w:pPr>
              <w:spacing w:before="60" w:after="60"/>
              <w:rPr>
                <w:rFonts w:ascii="Arial" w:hAnsi="Arial" w:cs="Arial"/>
              </w:rPr>
            </w:pPr>
            <w:r>
              <w:rPr>
                <w:rFonts w:ascii="Arial" w:hAnsi="Arial"/>
              </w:rPr>
              <w:t>……………………….</w:t>
            </w:r>
          </w:p>
        </w:tc>
        <w:tc>
          <w:tcPr>
            <w:tcW w:w="3270" w:type="dxa"/>
            <w:vAlign w:val="center"/>
          </w:tcPr>
          <w:p w14:paraId="250DB4DE" w14:textId="458B8057" w:rsidR="004E3A94" w:rsidRDefault="004E3A94" w:rsidP="00FC72E7">
            <w:pPr>
              <w:spacing w:before="60" w:after="60"/>
              <w:rPr>
                <w:rFonts w:ascii="Arial" w:hAnsi="Arial" w:cs="Arial"/>
              </w:rPr>
            </w:pPr>
            <w:proofErr w:type="gramStart"/>
            <w:r>
              <w:rPr>
                <w:rFonts w:ascii="Arial" w:hAnsi="Arial"/>
                <w:b/>
                <w:bCs/>
              </w:rPr>
              <w:t>VPH</w:t>
            </w:r>
            <w:r>
              <w:rPr>
                <w:rFonts w:ascii="Arial" w:hAnsi="Arial"/>
              </w:rPr>
              <w:t xml:space="preserve">  [</w:t>
            </w:r>
            <w:proofErr w:type="gramEnd"/>
            <w:r>
              <w:rPr>
                <w:rFonts w:ascii="Arial" w:hAnsi="Arial"/>
              </w:rPr>
              <w:t>Oui / Non]</w:t>
            </w:r>
          </w:p>
          <w:p w14:paraId="6612EAFE" w14:textId="77777777" w:rsidR="0033105F" w:rsidRPr="00B7263E" w:rsidRDefault="0033105F" w:rsidP="00FC72E7">
            <w:pPr>
              <w:spacing w:before="60" w:after="60"/>
              <w:rPr>
                <w:rFonts w:ascii="Arial" w:hAnsi="Arial" w:cs="Arial"/>
              </w:rPr>
            </w:pPr>
          </w:p>
          <w:p w14:paraId="6EBF2CA3" w14:textId="77777777" w:rsidR="007F3F37" w:rsidRDefault="007F3F37" w:rsidP="00FC72E7">
            <w:pPr>
              <w:spacing w:before="60" w:after="60"/>
              <w:rPr>
                <w:rFonts w:ascii="Arial" w:hAnsi="Arial" w:cs="Arial"/>
              </w:rPr>
            </w:pPr>
            <w:r>
              <w:rPr>
                <w:rFonts w:ascii="Arial" w:hAnsi="Arial"/>
              </w:rPr>
              <w:t xml:space="preserve">Date d’introduction </w:t>
            </w:r>
            <w:proofErr w:type="gramStart"/>
            <w:r>
              <w:rPr>
                <w:rFonts w:ascii="Arial" w:hAnsi="Arial"/>
              </w:rPr>
              <w:t>visée:</w:t>
            </w:r>
            <w:proofErr w:type="gramEnd"/>
            <w:r>
              <w:rPr>
                <w:rFonts w:ascii="Arial" w:hAnsi="Arial"/>
              </w:rPr>
              <w:t xml:space="preserve"> (mm/</w:t>
            </w:r>
            <w:proofErr w:type="spellStart"/>
            <w:r>
              <w:rPr>
                <w:rFonts w:ascii="Arial" w:hAnsi="Arial"/>
              </w:rPr>
              <w:t>aaaa</w:t>
            </w:r>
            <w:proofErr w:type="spellEnd"/>
            <w:r>
              <w:rPr>
                <w:rFonts w:ascii="Arial" w:hAnsi="Arial"/>
              </w:rPr>
              <w:t>)</w:t>
            </w:r>
          </w:p>
          <w:p w14:paraId="78D7DFB8" w14:textId="77777777" w:rsidR="0033105F" w:rsidRDefault="0033105F" w:rsidP="00FC72E7">
            <w:pPr>
              <w:spacing w:before="60" w:after="60"/>
              <w:rPr>
                <w:rFonts w:ascii="Arial" w:hAnsi="Arial" w:cs="Arial"/>
              </w:rPr>
            </w:pPr>
          </w:p>
          <w:p w14:paraId="2E448870" w14:textId="37204E25" w:rsidR="004E3A94" w:rsidRPr="00B7263E" w:rsidRDefault="007F3F37" w:rsidP="00FC72E7">
            <w:pPr>
              <w:spacing w:before="60" w:after="60"/>
              <w:rPr>
                <w:rFonts w:ascii="Arial" w:hAnsi="Arial" w:cs="Arial"/>
              </w:rPr>
            </w:pPr>
            <w:r>
              <w:rPr>
                <w:rFonts w:ascii="Arial" w:hAnsi="Arial"/>
              </w:rPr>
              <w:t>……………………….</w:t>
            </w:r>
          </w:p>
        </w:tc>
      </w:tr>
      <w:tr w:rsidR="007F3F37" w14:paraId="40212166" w14:textId="14070B0B" w:rsidTr="00FC72E7">
        <w:trPr>
          <w:trHeight w:val="20"/>
        </w:trPr>
        <w:tc>
          <w:tcPr>
            <w:tcW w:w="2875" w:type="dxa"/>
            <w:vMerge w:val="restart"/>
            <w:vAlign w:val="center"/>
          </w:tcPr>
          <w:p w14:paraId="6238D982" w14:textId="724A6516" w:rsidR="007F3F37" w:rsidRPr="00FE1261" w:rsidRDefault="007F3F37" w:rsidP="00FC72E7">
            <w:pPr>
              <w:spacing w:before="60" w:after="60"/>
              <w:rPr>
                <w:rFonts w:ascii="Arial" w:hAnsi="Arial" w:cs="Arial"/>
                <w:b/>
                <w:bCs/>
              </w:rPr>
            </w:pPr>
            <w:r>
              <w:rPr>
                <w:rFonts w:ascii="Arial" w:hAnsi="Arial"/>
                <w:b/>
              </w:rPr>
              <w:t>Point focal de la demande</w:t>
            </w:r>
          </w:p>
        </w:tc>
        <w:tc>
          <w:tcPr>
            <w:tcW w:w="1980" w:type="dxa"/>
            <w:vAlign w:val="center"/>
          </w:tcPr>
          <w:p w14:paraId="39FD292B" w14:textId="39D55FFB" w:rsidR="007F3F37" w:rsidRPr="007F3F37" w:rsidRDefault="007F3F37" w:rsidP="00FC72E7">
            <w:pPr>
              <w:spacing w:before="60" w:after="60"/>
              <w:rPr>
                <w:rFonts w:ascii="Arial" w:hAnsi="Arial" w:cs="Arial"/>
              </w:rPr>
            </w:pPr>
            <w:r>
              <w:rPr>
                <w:rFonts w:ascii="Arial" w:hAnsi="Arial"/>
              </w:rPr>
              <w:t>Nom</w:t>
            </w:r>
          </w:p>
        </w:tc>
        <w:tc>
          <w:tcPr>
            <w:tcW w:w="7830" w:type="dxa"/>
            <w:gridSpan w:val="3"/>
            <w:vAlign w:val="center"/>
          </w:tcPr>
          <w:p w14:paraId="6D3F6774" w14:textId="77777777" w:rsidR="007F3F37" w:rsidRPr="007F3F37" w:rsidRDefault="007F3F37" w:rsidP="00FC72E7">
            <w:pPr>
              <w:spacing w:before="60" w:after="60"/>
              <w:rPr>
                <w:rFonts w:ascii="Arial" w:hAnsi="Arial" w:cs="Arial"/>
              </w:rPr>
            </w:pPr>
          </w:p>
        </w:tc>
      </w:tr>
      <w:tr w:rsidR="007F3F37" w14:paraId="67066526" w14:textId="2EFB64D7" w:rsidTr="00FC72E7">
        <w:trPr>
          <w:trHeight w:val="20"/>
        </w:trPr>
        <w:tc>
          <w:tcPr>
            <w:tcW w:w="2875" w:type="dxa"/>
            <w:vMerge/>
            <w:vAlign w:val="center"/>
          </w:tcPr>
          <w:p w14:paraId="520B2A88" w14:textId="77777777" w:rsidR="007F3F37" w:rsidRDefault="007F3F37" w:rsidP="00FC72E7">
            <w:pPr>
              <w:keepNext/>
              <w:keepLines/>
              <w:spacing w:before="60" w:after="60"/>
              <w:outlineLvl w:val="1"/>
              <w:rPr>
                <w:rFonts w:ascii="Arial" w:eastAsia="Yu Mincho" w:hAnsi="Arial" w:cs="Arial"/>
                <w:color w:val="4472C4" w:themeColor="accent1"/>
                <w:sz w:val="24"/>
                <w:szCs w:val="24"/>
              </w:rPr>
            </w:pPr>
          </w:p>
        </w:tc>
        <w:tc>
          <w:tcPr>
            <w:tcW w:w="1980" w:type="dxa"/>
            <w:vAlign w:val="center"/>
          </w:tcPr>
          <w:p w14:paraId="116B9381" w14:textId="7DDE9D53" w:rsidR="007F3F37" w:rsidRPr="007F3F37" w:rsidRDefault="007F3F37" w:rsidP="00FC72E7">
            <w:pPr>
              <w:spacing w:before="60" w:after="60"/>
              <w:rPr>
                <w:rFonts w:ascii="Arial" w:hAnsi="Arial" w:cs="Arial"/>
              </w:rPr>
            </w:pPr>
            <w:r>
              <w:rPr>
                <w:rFonts w:ascii="Arial" w:hAnsi="Arial"/>
              </w:rPr>
              <w:t>Fonction</w:t>
            </w:r>
          </w:p>
        </w:tc>
        <w:tc>
          <w:tcPr>
            <w:tcW w:w="7830" w:type="dxa"/>
            <w:gridSpan w:val="3"/>
            <w:vAlign w:val="center"/>
          </w:tcPr>
          <w:p w14:paraId="7D586844" w14:textId="77777777" w:rsidR="007F3F37" w:rsidRPr="007F3F37" w:rsidRDefault="007F3F37" w:rsidP="00FC72E7">
            <w:pPr>
              <w:spacing w:before="60" w:after="60"/>
              <w:rPr>
                <w:rFonts w:ascii="Arial" w:hAnsi="Arial" w:cs="Arial"/>
              </w:rPr>
            </w:pPr>
          </w:p>
        </w:tc>
      </w:tr>
      <w:tr w:rsidR="007F3F37" w14:paraId="7873C4CC" w14:textId="0BEE7E16" w:rsidTr="00FC72E7">
        <w:trPr>
          <w:trHeight w:val="20"/>
        </w:trPr>
        <w:tc>
          <w:tcPr>
            <w:tcW w:w="2875" w:type="dxa"/>
            <w:vMerge/>
            <w:vAlign w:val="center"/>
          </w:tcPr>
          <w:p w14:paraId="7B633FDD" w14:textId="77777777" w:rsidR="007F3F37" w:rsidRDefault="007F3F37" w:rsidP="00FC72E7">
            <w:pPr>
              <w:keepNext/>
              <w:keepLines/>
              <w:spacing w:before="60" w:after="60"/>
              <w:outlineLvl w:val="1"/>
              <w:rPr>
                <w:rFonts w:ascii="Arial" w:eastAsia="Yu Mincho" w:hAnsi="Arial" w:cs="Arial"/>
                <w:color w:val="4472C4" w:themeColor="accent1"/>
                <w:sz w:val="24"/>
                <w:szCs w:val="24"/>
              </w:rPr>
            </w:pPr>
          </w:p>
        </w:tc>
        <w:tc>
          <w:tcPr>
            <w:tcW w:w="1980" w:type="dxa"/>
            <w:vAlign w:val="center"/>
          </w:tcPr>
          <w:p w14:paraId="2995F20E" w14:textId="468E9D70" w:rsidR="007F3F37" w:rsidRPr="007F3F37" w:rsidRDefault="007F3F37" w:rsidP="00FC72E7">
            <w:pPr>
              <w:spacing w:before="60" w:after="60"/>
              <w:rPr>
                <w:rFonts w:ascii="Arial" w:hAnsi="Arial" w:cs="Arial"/>
              </w:rPr>
            </w:pPr>
            <w:r>
              <w:rPr>
                <w:rFonts w:ascii="Arial" w:hAnsi="Arial"/>
              </w:rPr>
              <w:t>Adresse courriel</w:t>
            </w:r>
          </w:p>
        </w:tc>
        <w:tc>
          <w:tcPr>
            <w:tcW w:w="7830" w:type="dxa"/>
            <w:gridSpan w:val="3"/>
            <w:vAlign w:val="center"/>
          </w:tcPr>
          <w:p w14:paraId="5767CAA3" w14:textId="77777777" w:rsidR="007F3F37" w:rsidRPr="007F3F37" w:rsidRDefault="007F3F37" w:rsidP="00FC72E7">
            <w:pPr>
              <w:spacing w:before="60" w:after="60"/>
              <w:rPr>
                <w:rFonts w:ascii="Arial" w:hAnsi="Arial" w:cs="Arial"/>
              </w:rPr>
            </w:pPr>
          </w:p>
        </w:tc>
      </w:tr>
      <w:tr w:rsidR="007F3F37" w14:paraId="216CB4C7" w14:textId="77777777" w:rsidTr="00FC72E7">
        <w:trPr>
          <w:trHeight w:val="20"/>
        </w:trPr>
        <w:tc>
          <w:tcPr>
            <w:tcW w:w="2875" w:type="dxa"/>
            <w:vMerge/>
            <w:vAlign w:val="center"/>
          </w:tcPr>
          <w:p w14:paraId="7308FE99" w14:textId="77777777" w:rsidR="007F3F37" w:rsidRDefault="007F3F37" w:rsidP="00FC72E7">
            <w:pPr>
              <w:keepNext/>
              <w:keepLines/>
              <w:spacing w:before="60" w:after="60"/>
              <w:outlineLvl w:val="1"/>
              <w:rPr>
                <w:rFonts w:ascii="Arial" w:eastAsia="Yu Mincho" w:hAnsi="Arial" w:cs="Arial"/>
                <w:color w:val="4472C4" w:themeColor="accent1"/>
                <w:sz w:val="24"/>
                <w:szCs w:val="24"/>
              </w:rPr>
            </w:pPr>
          </w:p>
        </w:tc>
        <w:tc>
          <w:tcPr>
            <w:tcW w:w="1980" w:type="dxa"/>
            <w:vAlign w:val="center"/>
          </w:tcPr>
          <w:p w14:paraId="3B1C2A0B" w14:textId="5E05C398" w:rsidR="007F3F37" w:rsidRPr="007F3F37" w:rsidRDefault="007F3F37" w:rsidP="00FC72E7">
            <w:pPr>
              <w:spacing w:before="60" w:after="60"/>
              <w:rPr>
                <w:rFonts w:ascii="Arial" w:hAnsi="Arial" w:cs="Arial"/>
              </w:rPr>
            </w:pPr>
            <w:r>
              <w:rPr>
                <w:rFonts w:ascii="Arial" w:hAnsi="Arial"/>
              </w:rPr>
              <w:t>Numéro de téléphone</w:t>
            </w:r>
          </w:p>
        </w:tc>
        <w:tc>
          <w:tcPr>
            <w:tcW w:w="7830" w:type="dxa"/>
            <w:gridSpan w:val="3"/>
            <w:vAlign w:val="center"/>
          </w:tcPr>
          <w:p w14:paraId="4285C894" w14:textId="77777777" w:rsidR="007F3F37" w:rsidRPr="007F3F37" w:rsidRDefault="007F3F37" w:rsidP="00FC72E7">
            <w:pPr>
              <w:spacing w:before="60" w:after="60"/>
              <w:rPr>
                <w:rFonts w:ascii="Arial" w:hAnsi="Arial" w:cs="Arial"/>
              </w:rPr>
            </w:pPr>
          </w:p>
        </w:tc>
      </w:tr>
    </w:tbl>
    <w:p w14:paraId="2A478F73" w14:textId="36A3E2AA" w:rsidR="00FE1261" w:rsidRDefault="00FE1261">
      <w:pPr>
        <w:rPr>
          <w:rFonts w:ascii="Arial" w:eastAsia="Yu Mincho" w:hAnsi="Arial" w:cs="Arial"/>
          <w:color w:val="4472C4" w:themeColor="accent1"/>
          <w:sz w:val="24"/>
          <w:szCs w:val="24"/>
          <w:lang w:val="en-GB"/>
        </w:rPr>
      </w:pPr>
    </w:p>
    <w:p w14:paraId="7247266B" w14:textId="4C50672E" w:rsidR="00A652F8" w:rsidRPr="002725E5" w:rsidRDefault="00A652F8" w:rsidP="00A652F8">
      <w:pPr>
        <w:pStyle w:val="ListParagraph"/>
        <w:keepNext/>
        <w:keepLines/>
        <w:numPr>
          <w:ilvl w:val="0"/>
          <w:numId w:val="10"/>
        </w:numPr>
        <w:spacing w:before="160" w:after="120"/>
        <w:outlineLvl w:val="1"/>
        <w:rPr>
          <w:rFonts w:ascii="Arial" w:eastAsia="Yu Mincho" w:hAnsi="Arial" w:cs="Arial"/>
          <w:color w:val="4472C4" w:themeColor="accent1"/>
          <w:sz w:val="24"/>
          <w:szCs w:val="24"/>
        </w:rPr>
      </w:pPr>
      <w:r>
        <w:rPr>
          <w:rFonts w:ascii="Arial" w:hAnsi="Arial"/>
          <w:color w:val="4472C4" w:themeColor="accent1"/>
          <w:sz w:val="24"/>
        </w:rPr>
        <w:t xml:space="preserve">Contexte de la demande de soutien </w:t>
      </w:r>
    </w:p>
    <w:p w14:paraId="3B6CDD8F" w14:textId="1FD14D89" w:rsidR="00BE1207" w:rsidRDefault="00A652F8" w:rsidP="007A2FF3">
      <w:pPr>
        <w:jc w:val="both"/>
        <w:rPr>
          <w:rFonts w:ascii="Arial" w:hAnsi="Arial" w:cs="Arial"/>
        </w:rPr>
      </w:pPr>
      <w:r>
        <w:rPr>
          <w:rFonts w:ascii="Arial" w:hAnsi="Arial"/>
        </w:rPr>
        <w:t xml:space="preserve">Veuillez décrire </w:t>
      </w:r>
      <w:r>
        <w:rPr>
          <w:rFonts w:ascii="Arial" w:hAnsi="Arial"/>
          <w:b/>
          <w:bCs/>
        </w:rPr>
        <w:t>quels progrès le pays a déjà réalisés dans l'introduction des vaccins identifiés</w:t>
      </w:r>
      <w:r>
        <w:rPr>
          <w:rFonts w:ascii="Arial" w:hAnsi="Arial"/>
        </w:rPr>
        <w:t xml:space="preserve"> pour une nouvelle introduction. Vous pourriez mentionner, le cas échéant, si l'une des étapes qui suivent a été franchie, par </w:t>
      </w:r>
      <w:proofErr w:type="gramStart"/>
      <w:r>
        <w:rPr>
          <w:rFonts w:ascii="Arial" w:hAnsi="Arial"/>
        </w:rPr>
        <w:t>ex.:</w:t>
      </w:r>
      <w:proofErr w:type="gramEnd"/>
    </w:p>
    <w:p w14:paraId="2FC4897E" w14:textId="0860B5C5" w:rsidR="00F3347D" w:rsidRDefault="00F3347D" w:rsidP="00C61ECC">
      <w:pPr>
        <w:pStyle w:val="ListParagraph"/>
        <w:numPr>
          <w:ilvl w:val="0"/>
          <w:numId w:val="21"/>
        </w:numPr>
        <w:rPr>
          <w:rFonts w:ascii="Arial" w:hAnsi="Arial" w:cs="Arial"/>
          <w:color w:val="auto"/>
        </w:rPr>
      </w:pPr>
      <w:r>
        <w:rPr>
          <w:rFonts w:ascii="Arial" w:hAnsi="Arial"/>
          <w:color w:val="auto"/>
        </w:rPr>
        <w:t>Le pays dispose d'une stratégie nationale de vaccination (SNV)</w:t>
      </w:r>
      <w:r w:rsidR="00DF5201">
        <w:rPr>
          <w:rStyle w:val="FootnoteReference"/>
          <w:rFonts w:ascii="Arial" w:hAnsi="Arial" w:cs="Arial"/>
          <w:color w:val="auto"/>
        </w:rPr>
        <w:footnoteReference w:id="2"/>
      </w:r>
      <w:r>
        <w:rPr>
          <w:rFonts w:ascii="Arial" w:hAnsi="Arial"/>
          <w:color w:val="auto"/>
        </w:rPr>
        <w:t xml:space="preserve"> faisant référence à l'introduction de ces vaccins</w:t>
      </w:r>
    </w:p>
    <w:p w14:paraId="1F28444C" w14:textId="3AD192CB" w:rsidR="00C61ECC" w:rsidRPr="00C61ECC" w:rsidRDefault="00BD2ECD" w:rsidP="00C61ECC">
      <w:pPr>
        <w:pStyle w:val="ListParagraph"/>
        <w:numPr>
          <w:ilvl w:val="0"/>
          <w:numId w:val="21"/>
        </w:numPr>
        <w:rPr>
          <w:rFonts w:ascii="Arial" w:hAnsi="Arial" w:cs="Arial"/>
          <w:color w:val="auto"/>
        </w:rPr>
      </w:pPr>
      <w:r>
        <w:rPr>
          <w:rFonts w:ascii="Arial" w:hAnsi="Arial"/>
          <w:color w:val="auto"/>
        </w:rPr>
        <w:t xml:space="preserve">Des études ont été réalisées afin de soutenir l'introduction de nouveaux vaccins, par ex. une analyse coût-efficacité. </w:t>
      </w:r>
    </w:p>
    <w:p w14:paraId="79B6BA02" w14:textId="77777777" w:rsidR="00C61ECC" w:rsidRPr="00C61ECC" w:rsidRDefault="00C61ECC" w:rsidP="00C61ECC">
      <w:pPr>
        <w:pStyle w:val="ListParagraph"/>
        <w:numPr>
          <w:ilvl w:val="0"/>
          <w:numId w:val="21"/>
        </w:numPr>
        <w:rPr>
          <w:rFonts w:ascii="Arial" w:hAnsi="Arial" w:cs="Arial"/>
          <w:color w:val="auto"/>
        </w:rPr>
      </w:pPr>
      <w:r>
        <w:rPr>
          <w:rFonts w:ascii="Arial" w:hAnsi="Arial"/>
          <w:color w:val="auto"/>
        </w:rPr>
        <w:lastRenderedPageBreak/>
        <w:t>Le GTCV s'est déjà réuni pour discuter de l'introduction de nouveaux vaccins et a émis une recommandation.</w:t>
      </w:r>
    </w:p>
    <w:p w14:paraId="2A5EFC14" w14:textId="7014B5AD" w:rsidR="00531547" w:rsidRDefault="00C61ECC" w:rsidP="00531547">
      <w:pPr>
        <w:pStyle w:val="ListParagraph"/>
        <w:numPr>
          <w:ilvl w:val="0"/>
          <w:numId w:val="21"/>
        </w:numPr>
        <w:rPr>
          <w:rFonts w:ascii="Arial" w:hAnsi="Arial" w:cs="Arial"/>
          <w:color w:val="auto"/>
        </w:rPr>
      </w:pPr>
      <w:r>
        <w:rPr>
          <w:rFonts w:ascii="Arial" w:hAnsi="Arial"/>
          <w:color w:val="auto"/>
        </w:rPr>
        <w:t xml:space="preserve">Le ministère de la Santé a déjà décidé d'introduire le vaccin et un budget a été identifié. </w:t>
      </w:r>
    </w:p>
    <w:p w14:paraId="5704675E" w14:textId="57A70667" w:rsidR="00C61ECC" w:rsidRPr="00C61ECC" w:rsidRDefault="001F36BA" w:rsidP="00C61ECC">
      <w:pPr>
        <w:pStyle w:val="ListParagraph"/>
        <w:numPr>
          <w:ilvl w:val="0"/>
          <w:numId w:val="21"/>
        </w:numPr>
        <w:rPr>
          <w:rFonts w:ascii="Arial" w:hAnsi="Arial" w:cs="Arial"/>
          <w:color w:val="auto"/>
        </w:rPr>
      </w:pPr>
      <w:r>
        <w:rPr>
          <w:rFonts w:ascii="Arial" w:hAnsi="Arial"/>
          <w:color w:val="auto"/>
        </w:rPr>
        <w:t>Toutes les modifications législatives nécessaires (par ex. pour insérer les nouveaux vaccins dans le programme national de vaccination) ont déjà été entreprises.</w:t>
      </w:r>
    </w:p>
    <w:p w14:paraId="69568279" w14:textId="7838A9F9" w:rsidR="00C61ECC" w:rsidRPr="00C61ECC" w:rsidRDefault="00C61ECC" w:rsidP="00C61ECC">
      <w:pPr>
        <w:pStyle w:val="ListParagraph"/>
        <w:numPr>
          <w:ilvl w:val="0"/>
          <w:numId w:val="21"/>
        </w:numPr>
        <w:rPr>
          <w:rFonts w:ascii="Arial" w:hAnsi="Arial" w:cs="Arial"/>
          <w:color w:val="auto"/>
        </w:rPr>
      </w:pPr>
      <w:r>
        <w:rPr>
          <w:rFonts w:ascii="Arial" w:hAnsi="Arial"/>
          <w:color w:val="auto"/>
        </w:rPr>
        <w:t>Une présentation spécifique des vaccins a déjà été sélectionnée et, dans l'affirmative, comment cette sélection a été effectuée. Le pays s'est assuré de la disponibilité de la présentation choisie.</w:t>
      </w:r>
    </w:p>
    <w:p w14:paraId="00FD4162" w14:textId="6DE12B52" w:rsidR="5070445A" w:rsidRDefault="5070445A" w:rsidP="3273B5C8">
      <w:pPr>
        <w:pStyle w:val="ListParagraph"/>
        <w:numPr>
          <w:ilvl w:val="0"/>
          <w:numId w:val="21"/>
        </w:numPr>
        <w:rPr>
          <w:color w:val="auto"/>
        </w:rPr>
      </w:pPr>
      <w:r>
        <w:rPr>
          <w:rFonts w:ascii="Arial" w:hAnsi="Arial"/>
          <w:color w:val="auto"/>
        </w:rPr>
        <w:t>La présentation choisie est enregistrée dans le pays et, si la procédure est toujours en cours, quelles mesures ont été prises et quand la procédure sera-t-elle terminée.</w:t>
      </w:r>
    </w:p>
    <w:p w14:paraId="2F56F054" w14:textId="257A170F" w:rsidR="1A37B52A" w:rsidRDefault="1A37B52A" w:rsidP="1A37B52A">
      <w:pPr>
        <w:pStyle w:val="ListParagraph"/>
        <w:numPr>
          <w:ilvl w:val="0"/>
          <w:numId w:val="21"/>
        </w:numPr>
        <w:rPr>
          <w:color w:val="auto"/>
        </w:rPr>
      </w:pPr>
      <w:r>
        <w:rPr>
          <w:rFonts w:ascii="Arial" w:hAnsi="Arial"/>
          <w:color w:val="auto"/>
        </w:rPr>
        <w:t>Les modalités d'approvisionnement</w:t>
      </w:r>
      <w:r w:rsidR="00FC0F2E">
        <w:rPr>
          <w:rStyle w:val="FootnoteReference"/>
          <w:rFonts w:ascii="Arial" w:hAnsi="Arial" w:cs="Arial"/>
          <w:color w:val="auto"/>
        </w:rPr>
        <w:footnoteReference w:id="3"/>
      </w:r>
      <w:r>
        <w:rPr>
          <w:rFonts w:ascii="Arial" w:hAnsi="Arial"/>
          <w:color w:val="auto"/>
        </w:rPr>
        <w:t xml:space="preserve"> ont été </w:t>
      </w:r>
      <w:proofErr w:type="gramStart"/>
      <w:r>
        <w:rPr>
          <w:rFonts w:ascii="Arial" w:hAnsi="Arial"/>
          <w:color w:val="auto"/>
        </w:rPr>
        <w:t>décidées:</w:t>
      </w:r>
      <w:proofErr w:type="gramEnd"/>
      <w:r>
        <w:rPr>
          <w:rFonts w:ascii="Arial" w:hAnsi="Arial"/>
          <w:color w:val="auto"/>
        </w:rPr>
        <w:t xml:space="preserve"> </w:t>
      </w:r>
      <w:proofErr w:type="spellStart"/>
      <w:r>
        <w:rPr>
          <w:rFonts w:ascii="Arial" w:hAnsi="Arial"/>
          <w:color w:val="auto"/>
        </w:rPr>
        <w:t>auto-approvisionnement</w:t>
      </w:r>
      <w:proofErr w:type="spellEnd"/>
      <w:r>
        <w:rPr>
          <w:rFonts w:ascii="Arial" w:hAnsi="Arial"/>
          <w:color w:val="auto"/>
        </w:rPr>
        <w:t>, Division des approvisionnements de l'UNICEF, Fonds renouvelable de l’OPS ou autres. Dans l'affirmative, statut de l'approvisionnement.</w:t>
      </w:r>
    </w:p>
    <w:p w14:paraId="14BB2353" w14:textId="6FA30385" w:rsidR="00531547" w:rsidRDefault="00C61ECC">
      <w:pPr>
        <w:pStyle w:val="ListParagraph"/>
        <w:numPr>
          <w:ilvl w:val="0"/>
          <w:numId w:val="21"/>
        </w:numPr>
        <w:rPr>
          <w:rFonts w:ascii="Arial" w:hAnsi="Arial" w:cs="Arial"/>
          <w:color w:val="auto"/>
        </w:rPr>
      </w:pPr>
      <w:r>
        <w:rPr>
          <w:rFonts w:ascii="Arial" w:hAnsi="Arial"/>
          <w:color w:val="auto"/>
        </w:rPr>
        <w:t xml:space="preserve">Un plan d'introduction de nouveaux vaccins chiffré) a déjà été élaboré. </w:t>
      </w:r>
    </w:p>
    <w:p w14:paraId="50C97687" w14:textId="6D9F2A72" w:rsidR="00C61ECC" w:rsidRDefault="00FE1261">
      <w:pPr>
        <w:pStyle w:val="ListParagraph"/>
        <w:numPr>
          <w:ilvl w:val="0"/>
          <w:numId w:val="21"/>
        </w:numPr>
        <w:rPr>
          <w:rFonts w:ascii="Arial" w:hAnsi="Arial" w:cs="Arial"/>
          <w:color w:val="auto"/>
        </w:rPr>
      </w:pPr>
      <w:r>
        <w:rPr>
          <w:rFonts w:ascii="Arial" w:hAnsi="Arial"/>
          <w:color w:val="auto"/>
        </w:rPr>
        <w:t>etc.</w:t>
      </w:r>
    </w:p>
    <w:p w14:paraId="09B588D6" w14:textId="51CA4808" w:rsidR="0055668A" w:rsidRPr="005776C6" w:rsidRDefault="00FE138D" w:rsidP="358F1006">
      <w:pPr>
        <w:jc w:val="both"/>
        <w:rPr>
          <w:rFonts w:ascii="Arial" w:hAnsi="Arial" w:cs="Arial"/>
          <w:i/>
          <w:iCs/>
        </w:rPr>
      </w:pPr>
      <w:r w:rsidRPr="358F1006">
        <w:rPr>
          <w:rFonts w:ascii="Arial" w:hAnsi="Arial"/>
        </w:rPr>
        <w:t>Veuillez noter que plusieurs de ces étapes sont des conditions préalables pour les demandes de soutien ponctuel et de financement catalytique des vaccins</w:t>
      </w:r>
      <w:r w:rsidR="43FD08AE" w:rsidRPr="358F1006">
        <w:rPr>
          <w:rFonts w:ascii="Arial" w:hAnsi="Arial"/>
        </w:rPr>
        <w:t>.</w:t>
      </w:r>
      <w:r w:rsidRPr="358F1006">
        <w:rPr>
          <w:rFonts w:ascii="Arial" w:hAnsi="Arial"/>
        </w:rPr>
        <w:t xml:space="preserve"> Veuillez consulter les lignes directrices pour les détails.</w:t>
      </w:r>
      <w:r w:rsidRPr="358F1006">
        <w:rPr>
          <w:rFonts w:ascii="Arial" w:hAnsi="Arial"/>
          <w:i/>
          <w:iCs/>
        </w:rPr>
        <w:t xml:space="preserve"> </w:t>
      </w:r>
    </w:p>
    <w:p w14:paraId="75D1319A" w14:textId="0C89C15D" w:rsidR="00DC2354" w:rsidRDefault="009F7B30" w:rsidP="1A37B52A">
      <w:pPr>
        <w:rPr>
          <w:rFonts w:ascii="Arial" w:hAnsi="Arial" w:cs="Arial"/>
          <w:i/>
          <w:iCs/>
        </w:rPr>
      </w:pPr>
      <w:r>
        <w:rPr>
          <w:rFonts w:ascii="Arial" w:hAnsi="Arial"/>
          <w:i/>
        </w:rPr>
        <w:t>Veuillez également fournir en annexe toutes les pièces justificatives.  Si un pays demande un soutien ponctuel aux frais d'introduction des vaccins et/ou un financement catalytique des vaccins, il doit soumettre des preuves que les conditions préalables ont été remplies.</w:t>
      </w:r>
    </w:p>
    <w:p w14:paraId="377896C5" w14:textId="77777777" w:rsidR="00FC72E7" w:rsidRPr="00CE175C" w:rsidRDefault="00FC72E7" w:rsidP="00FC72E7">
      <w:pPr>
        <w:pBdr>
          <w:top w:val="single" w:sz="4" w:space="1" w:color="auto"/>
          <w:left w:val="single" w:sz="4" w:space="4" w:color="auto"/>
          <w:bottom w:val="single" w:sz="4" w:space="1" w:color="auto"/>
          <w:right w:val="single" w:sz="4" w:space="4" w:color="auto"/>
        </w:pBdr>
        <w:spacing w:before="60" w:after="60" w:line="240" w:lineRule="auto"/>
        <w:rPr>
          <w:rFonts w:ascii="Arial" w:hAnsi="Arial" w:cs="Arial"/>
          <w:color w:val="4472C4" w:themeColor="accent1"/>
        </w:rPr>
      </w:pPr>
    </w:p>
    <w:p w14:paraId="1893AD6A" w14:textId="77777777" w:rsidR="00FC72E7" w:rsidRPr="00CE175C" w:rsidRDefault="00FC72E7" w:rsidP="00FC72E7">
      <w:pPr>
        <w:pBdr>
          <w:top w:val="single" w:sz="4" w:space="1" w:color="auto"/>
          <w:left w:val="single" w:sz="4" w:space="4" w:color="auto"/>
          <w:bottom w:val="single" w:sz="4" w:space="1" w:color="auto"/>
          <w:right w:val="single" w:sz="4" w:space="4" w:color="auto"/>
        </w:pBdr>
        <w:spacing w:before="60" w:after="60" w:line="240" w:lineRule="auto"/>
        <w:rPr>
          <w:rFonts w:ascii="Arial" w:hAnsi="Arial" w:cs="Arial"/>
          <w:color w:val="4472C4" w:themeColor="accent1"/>
        </w:rPr>
      </w:pPr>
    </w:p>
    <w:p w14:paraId="5B783435" w14:textId="77777777" w:rsidR="00B64ED5" w:rsidRPr="00CE175C" w:rsidRDefault="00B64ED5" w:rsidP="00FC72E7">
      <w:pPr>
        <w:pBdr>
          <w:top w:val="single" w:sz="4" w:space="1" w:color="auto"/>
          <w:left w:val="single" w:sz="4" w:space="4" w:color="auto"/>
          <w:bottom w:val="single" w:sz="4" w:space="1" w:color="auto"/>
          <w:right w:val="single" w:sz="4" w:space="4" w:color="auto"/>
        </w:pBdr>
        <w:spacing w:before="60" w:after="60" w:line="240" w:lineRule="auto"/>
        <w:rPr>
          <w:rFonts w:ascii="Arial" w:hAnsi="Arial" w:cs="Arial"/>
          <w:color w:val="4472C4" w:themeColor="accent1"/>
        </w:rPr>
      </w:pPr>
    </w:p>
    <w:p w14:paraId="3F7AE225" w14:textId="77777777" w:rsidR="00E60337" w:rsidRPr="00CE175C" w:rsidRDefault="00E60337" w:rsidP="00FC72E7">
      <w:pPr>
        <w:pBdr>
          <w:top w:val="single" w:sz="4" w:space="1" w:color="auto"/>
          <w:left w:val="single" w:sz="4" w:space="4" w:color="auto"/>
          <w:bottom w:val="single" w:sz="4" w:space="1" w:color="auto"/>
          <w:right w:val="single" w:sz="4" w:space="4" w:color="auto"/>
        </w:pBdr>
        <w:spacing w:before="60" w:after="60" w:line="240" w:lineRule="auto"/>
        <w:rPr>
          <w:rFonts w:ascii="Arial" w:hAnsi="Arial" w:cs="Arial"/>
          <w:color w:val="4472C4" w:themeColor="accent1"/>
        </w:rPr>
      </w:pPr>
    </w:p>
    <w:p w14:paraId="5BA95851" w14:textId="77777777" w:rsidR="00E60337" w:rsidRPr="00CE175C" w:rsidRDefault="00E60337" w:rsidP="00FC72E7">
      <w:pPr>
        <w:pBdr>
          <w:top w:val="single" w:sz="4" w:space="1" w:color="auto"/>
          <w:left w:val="single" w:sz="4" w:space="4" w:color="auto"/>
          <w:bottom w:val="single" w:sz="4" w:space="1" w:color="auto"/>
          <w:right w:val="single" w:sz="4" w:space="4" w:color="auto"/>
        </w:pBdr>
        <w:spacing w:before="60" w:after="60" w:line="240" w:lineRule="auto"/>
        <w:rPr>
          <w:rFonts w:ascii="Arial" w:hAnsi="Arial" w:cs="Arial"/>
          <w:color w:val="4472C4" w:themeColor="accent1"/>
        </w:rPr>
      </w:pPr>
    </w:p>
    <w:p w14:paraId="4DC6CD76" w14:textId="77777777" w:rsidR="00E60337" w:rsidRPr="00CE175C" w:rsidRDefault="00E60337" w:rsidP="00FC72E7">
      <w:pPr>
        <w:pBdr>
          <w:top w:val="single" w:sz="4" w:space="1" w:color="auto"/>
          <w:left w:val="single" w:sz="4" w:space="4" w:color="auto"/>
          <w:bottom w:val="single" w:sz="4" w:space="1" w:color="auto"/>
          <w:right w:val="single" w:sz="4" w:space="4" w:color="auto"/>
        </w:pBdr>
        <w:spacing w:before="60" w:after="60" w:line="240" w:lineRule="auto"/>
        <w:rPr>
          <w:rFonts w:ascii="Arial" w:hAnsi="Arial" w:cs="Arial"/>
          <w:color w:val="4472C4" w:themeColor="accent1"/>
        </w:rPr>
      </w:pPr>
    </w:p>
    <w:p w14:paraId="4F9E5E60" w14:textId="77777777" w:rsidR="00FC72E7" w:rsidRPr="00CE175C" w:rsidRDefault="00FC72E7" w:rsidP="00FC72E7">
      <w:pPr>
        <w:pBdr>
          <w:top w:val="single" w:sz="4" w:space="1" w:color="auto"/>
          <w:left w:val="single" w:sz="4" w:space="4" w:color="auto"/>
          <w:bottom w:val="single" w:sz="4" w:space="1" w:color="auto"/>
          <w:right w:val="single" w:sz="4" w:space="4" w:color="auto"/>
        </w:pBdr>
        <w:spacing w:before="60" w:after="60" w:line="240" w:lineRule="auto"/>
        <w:rPr>
          <w:rFonts w:ascii="Arial" w:hAnsi="Arial" w:cs="Arial"/>
          <w:color w:val="4472C4" w:themeColor="accent1"/>
        </w:rPr>
      </w:pPr>
    </w:p>
    <w:p w14:paraId="4B0DFA46" w14:textId="77777777" w:rsidR="00A652F8" w:rsidRPr="002725E5" w:rsidRDefault="00A652F8" w:rsidP="00090AC7">
      <w:pPr>
        <w:rPr>
          <w:rFonts w:ascii="Arial" w:hAnsi="Arial" w:cs="Arial"/>
        </w:rPr>
      </w:pPr>
    </w:p>
    <w:p w14:paraId="682CB2E7" w14:textId="77777777" w:rsidR="00FC72E7" w:rsidRDefault="00FC72E7" w:rsidP="00960194">
      <w:pPr>
        <w:pStyle w:val="ListParagraph"/>
        <w:keepNext/>
        <w:keepLines/>
        <w:numPr>
          <w:ilvl w:val="0"/>
          <w:numId w:val="10"/>
        </w:numPr>
        <w:spacing w:before="160" w:after="120"/>
        <w:outlineLvl w:val="1"/>
        <w:rPr>
          <w:rFonts w:ascii="Arial" w:eastAsia="Yu Mincho" w:hAnsi="Arial" w:cs="Arial"/>
          <w:color w:val="4472C4" w:themeColor="accent1"/>
          <w:sz w:val="24"/>
          <w:szCs w:val="24"/>
        </w:rPr>
        <w:sectPr w:rsidR="00FC72E7" w:rsidSect="00FC72E7">
          <w:headerReference w:type="default" r:id="rId13"/>
          <w:footerReference w:type="default" r:id="rId14"/>
          <w:pgSz w:w="12240" w:h="15840"/>
          <w:pgMar w:top="1440" w:right="1440" w:bottom="1440" w:left="1440" w:header="720" w:footer="720" w:gutter="0"/>
          <w:cols w:space="720"/>
          <w:docGrid w:linePitch="360"/>
        </w:sectPr>
      </w:pPr>
    </w:p>
    <w:p w14:paraId="0DF214C4" w14:textId="77777777" w:rsidR="00192648" w:rsidRDefault="00A2373D" w:rsidP="00960194">
      <w:pPr>
        <w:pStyle w:val="ListParagraph"/>
        <w:keepNext/>
        <w:keepLines/>
        <w:numPr>
          <w:ilvl w:val="0"/>
          <w:numId w:val="10"/>
        </w:numPr>
        <w:spacing w:before="160" w:after="120"/>
        <w:outlineLvl w:val="1"/>
        <w:rPr>
          <w:rFonts w:ascii="Arial" w:eastAsia="Yu Mincho" w:hAnsi="Arial" w:cs="Arial"/>
          <w:color w:val="4472C4" w:themeColor="accent1"/>
          <w:sz w:val="24"/>
          <w:szCs w:val="24"/>
        </w:rPr>
      </w:pPr>
      <w:r>
        <w:rPr>
          <w:rFonts w:ascii="Arial" w:hAnsi="Arial"/>
          <w:color w:val="4472C4" w:themeColor="accent1"/>
          <w:sz w:val="24"/>
        </w:rPr>
        <w:lastRenderedPageBreak/>
        <w:t xml:space="preserve">Défis ou obstacles rencontrés et demande d'assistance technique et/ou de soutien ponctuel aux frais d'introduction des vaccins </w:t>
      </w:r>
    </w:p>
    <w:p w14:paraId="37C2D7E0" w14:textId="1594F119" w:rsidR="00960194" w:rsidRPr="007A2FF3" w:rsidRDefault="00192648" w:rsidP="007A2FF3">
      <w:pPr>
        <w:keepNext/>
        <w:keepLines/>
        <w:spacing w:before="160" w:after="120"/>
        <w:outlineLvl w:val="1"/>
        <w:rPr>
          <w:rFonts w:ascii="Arial" w:eastAsia="Yu Mincho" w:hAnsi="Arial" w:cs="Arial"/>
          <w:color w:val="4472C4" w:themeColor="accent1"/>
          <w:sz w:val="24"/>
          <w:szCs w:val="24"/>
        </w:rPr>
      </w:pPr>
      <w:r w:rsidRPr="007A2FF3">
        <w:rPr>
          <w:rFonts w:ascii="Arial" w:hAnsi="Arial"/>
          <w:color w:val="4472C4" w:themeColor="accent1"/>
          <w:sz w:val="24"/>
        </w:rPr>
        <w:t xml:space="preserve"> </w:t>
      </w:r>
    </w:p>
    <w:p w14:paraId="3CF28368" w14:textId="43933B3C" w:rsidR="00861377" w:rsidRDefault="00A2373D" w:rsidP="00DD64AF">
      <w:pPr>
        <w:rPr>
          <w:rFonts w:ascii="Arial" w:hAnsi="Arial" w:cs="Arial"/>
        </w:rPr>
      </w:pPr>
      <w:r>
        <w:rPr>
          <w:rFonts w:ascii="Arial" w:hAnsi="Arial"/>
        </w:rPr>
        <w:t xml:space="preserve">Veuillez </w:t>
      </w:r>
      <w:proofErr w:type="gramStart"/>
      <w:r>
        <w:rPr>
          <w:rFonts w:ascii="Arial" w:hAnsi="Arial"/>
        </w:rPr>
        <w:t>décrire:</w:t>
      </w:r>
      <w:proofErr w:type="gramEnd"/>
      <w:r>
        <w:rPr>
          <w:rFonts w:ascii="Arial" w:hAnsi="Arial"/>
        </w:rPr>
        <w:t xml:space="preserve"> </w:t>
      </w:r>
    </w:p>
    <w:p w14:paraId="0B29F76D" w14:textId="094D297F" w:rsidR="00861377" w:rsidRPr="00405556" w:rsidRDefault="00A2373D" w:rsidP="00861377">
      <w:pPr>
        <w:pStyle w:val="ListParagraph"/>
        <w:numPr>
          <w:ilvl w:val="0"/>
          <w:numId w:val="23"/>
        </w:numPr>
        <w:rPr>
          <w:rFonts w:ascii="Arial" w:hAnsi="Arial" w:cs="Arial"/>
          <w:color w:val="auto"/>
        </w:rPr>
      </w:pPr>
      <w:proofErr w:type="gramStart"/>
      <w:r>
        <w:rPr>
          <w:rFonts w:ascii="Arial" w:hAnsi="Arial"/>
          <w:b/>
          <w:bCs/>
          <w:color w:val="auto"/>
        </w:rPr>
        <w:t>quels</w:t>
      </w:r>
      <w:proofErr w:type="gramEnd"/>
      <w:r>
        <w:rPr>
          <w:rFonts w:ascii="Arial" w:hAnsi="Arial"/>
          <w:b/>
          <w:bCs/>
          <w:color w:val="auto"/>
        </w:rPr>
        <w:t xml:space="preserve"> défis ou obstacles </w:t>
      </w:r>
      <w:r>
        <w:rPr>
          <w:rFonts w:ascii="Arial" w:hAnsi="Arial"/>
          <w:color w:val="auto"/>
        </w:rPr>
        <w:t xml:space="preserve"> le pays rencontre actuellement pour assurer une introduction réussie et durable des nouveaux vaccins,</w:t>
      </w:r>
    </w:p>
    <w:p w14:paraId="63C716D9" w14:textId="5D13C023" w:rsidR="00861377" w:rsidRPr="00405556" w:rsidRDefault="007A7297" w:rsidP="00861377">
      <w:pPr>
        <w:pStyle w:val="ListParagraph"/>
        <w:numPr>
          <w:ilvl w:val="0"/>
          <w:numId w:val="23"/>
        </w:numPr>
        <w:rPr>
          <w:rFonts w:ascii="Arial" w:hAnsi="Arial" w:cs="Arial"/>
          <w:color w:val="auto"/>
        </w:rPr>
      </w:pPr>
      <w:proofErr w:type="gramStart"/>
      <w:r>
        <w:rPr>
          <w:rFonts w:ascii="Arial" w:hAnsi="Arial"/>
          <w:b/>
          <w:color w:val="auto"/>
        </w:rPr>
        <w:t>quel</w:t>
      </w:r>
      <w:proofErr w:type="gramEnd"/>
      <w:r>
        <w:rPr>
          <w:rFonts w:ascii="Arial" w:hAnsi="Arial"/>
          <w:b/>
          <w:color w:val="auto"/>
        </w:rPr>
        <w:t xml:space="preserve"> soutien (assistance technique et/ou soutien ponctuel aux coûts d'introduction des vaccins) est demandé</w:t>
      </w:r>
      <w:r>
        <w:rPr>
          <w:rFonts w:ascii="Arial" w:hAnsi="Arial"/>
          <w:color w:val="auto"/>
        </w:rPr>
        <w:t xml:space="preserve"> pour aider à surmonter ces défis ou obstacles, </w:t>
      </w:r>
    </w:p>
    <w:p w14:paraId="760175C3" w14:textId="77777777" w:rsidR="00861377" w:rsidRPr="00405556" w:rsidRDefault="007A7297" w:rsidP="00861377">
      <w:pPr>
        <w:pStyle w:val="ListParagraph"/>
        <w:numPr>
          <w:ilvl w:val="0"/>
          <w:numId w:val="23"/>
        </w:numPr>
        <w:rPr>
          <w:rFonts w:ascii="Arial" w:hAnsi="Arial" w:cs="Arial"/>
          <w:color w:val="auto"/>
        </w:rPr>
      </w:pPr>
      <w:proofErr w:type="gramStart"/>
      <w:r>
        <w:rPr>
          <w:rFonts w:ascii="Arial" w:hAnsi="Arial"/>
          <w:b/>
          <w:color w:val="auto"/>
        </w:rPr>
        <w:t>comment</w:t>
      </w:r>
      <w:proofErr w:type="gramEnd"/>
      <w:r>
        <w:rPr>
          <w:rFonts w:ascii="Arial" w:hAnsi="Arial"/>
          <w:b/>
          <w:color w:val="auto"/>
        </w:rPr>
        <w:t xml:space="preserve"> le soutien demandé contribuera à y faire face</w:t>
      </w:r>
      <w:r>
        <w:rPr>
          <w:rFonts w:ascii="Arial" w:hAnsi="Arial"/>
          <w:color w:val="auto"/>
        </w:rPr>
        <w:t xml:space="preserve">, et </w:t>
      </w:r>
    </w:p>
    <w:p w14:paraId="121F4F80" w14:textId="3401AC55" w:rsidR="00861377" w:rsidRPr="00405556" w:rsidRDefault="00E668D3" w:rsidP="00861377">
      <w:pPr>
        <w:pStyle w:val="ListParagraph"/>
        <w:numPr>
          <w:ilvl w:val="0"/>
          <w:numId w:val="23"/>
        </w:numPr>
        <w:rPr>
          <w:rFonts w:ascii="Arial" w:hAnsi="Arial" w:cs="Arial"/>
          <w:color w:val="auto"/>
        </w:rPr>
      </w:pPr>
      <w:proofErr w:type="gramStart"/>
      <w:r>
        <w:rPr>
          <w:rFonts w:ascii="Arial" w:hAnsi="Arial"/>
          <w:b/>
          <w:color w:val="auto"/>
        </w:rPr>
        <w:t>quel</w:t>
      </w:r>
      <w:proofErr w:type="gramEnd"/>
      <w:r>
        <w:rPr>
          <w:rFonts w:ascii="Arial" w:hAnsi="Arial"/>
          <w:b/>
          <w:color w:val="auto"/>
        </w:rPr>
        <w:t xml:space="preserve"> partenaire de mise en œuvre </w:t>
      </w:r>
      <w:r>
        <w:rPr>
          <w:rFonts w:ascii="Arial" w:hAnsi="Arial"/>
          <w:color w:val="auto"/>
        </w:rPr>
        <w:t xml:space="preserve">(c'est-à-dire le ministère de la Santé ou un partenaire spécifique) est le mieux placé pour mettre en œuvre l'activité proposée </w:t>
      </w:r>
      <w:r>
        <w:rPr>
          <w:rFonts w:ascii="Arial" w:hAnsi="Arial"/>
          <w:b/>
          <w:color w:val="auto"/>
        </w:rPr>
        <w:t>et pourquoi</w:t>
      </w:r>
      <w:r>
        <w:rPr>
          <w:rFonts w:ascii="Arial" w:hAnsi="Arial"/>
          <w:color w:val="auto"/>
        </w:rPr>
        <w:t>. Les pays sont vivement encouragés à prendre en compte un large éventail de partenaires, y compris les partenaires nationaux, lorsqu'ils déterminent qui est le mieux placé pour soutenir le pays dans l'introduction de nouveaux vaccins</w:t>
      </w:r>
    </w:p>
    <w:p w14:paraId="55135B73" w14:textId="71A2EB07" w:rsidR="00960194" w:rsidRPr="00EB6F03" w:rsidRDefault="006D060C" w:rsidP="00861377">
      <w:pPr>
        <w:rPr>
          <w:rFonts w:ascii="Arial" w:hAnsi="Arial" w:cs="Arial"/>
        </w:rPr>
      </w:pPr>
      <w:r>
        <w:rPr>
          <w:rFonts w:ascii="Arial" w:hAnsi="Arial"/>
        </w:rPr>
        <w:t xml:space="preserve">Veuillez être précis. Veuillez considérer si des activités sont nécessaires pour relever les défis qui ont un impact disproportionné sur les sous-groupes marginalisés ou vulnérables et/ou les obstacles sexospécifiques. </w:t>
      </w:r>
    </w:p>
    <w:tbl>
      <w:tblPr>
        <w:tblStyle w:val="TableGrid"/>
        <w:tblW w:w="5000" w:type="pct"/>
        <w:tblLook w:val="04A0" w:firstRow="1" w:lastRow="0" w:firstColumn="1" w:lastColumn="0" w:noHBand="0" w:noVBand="1"/>
      </w:tblPr>
      <w:tblGrid>
        <w:gridCol w:w="2161"/>
        <w:gridCol w:w="2161"/>
        <w:gridCol w:w="2157"/>
        <w:gridCol w:w="2157"/>
        <w:gridCol w:w="2157"/>
        <w:gridCol w:w="2157"/>
      </w:tblGrid>
      <w:tr w:rsidR="00851640" w14:paraId="61CA4976" w14:textId="61D584F2" w:rsidTr="1A37B52A">
        <w:tc>
          <w:tcPr>
            <w:tcW w:w="834" w:type="pct"/>
          </w:tcPr>
          <w:p w14:paraId="255ED29D" w14:textId="77777777" w:rsidR="00170729" w:rsidRDefault="00851640" w:rsidP="00960194">
            <w:pPr>
              <w:rPr>
                <w:rFonts w:ascii="Arial" w:hAnsi="Arial" w:cs="Arial"/>
                <w:b/>
                <w:bCs/>
              </w:rPr>
            </w:pPr>
            <w:r>
              <w:rPr>
                <w:rFonts w:ascii="Arial" w:hAnsi="Arial"/>
                <w:b/>
              </w:rPr>
              <w:t xml:space="preserve">Vaccin concerné </w:t>
            </w:r>
          </w:p>
          <w:p w14:paraId="11D77E7B" w14:textId="5F28BE56" w:rsidR="00851640" w:rsidRPr="00FE1261" w:rsidRDefault="00851640" w:rsidP="00960194">
            <w:pPr>
              <w:rPr>
                <w:rFonts w:ascii="Arial" w:hAnsi="Arial" w:cs="Arial"/>
                <w:b/>
                <w:bCs/>
              </w:rPr>
            </w:pPr>
            <w:r>
              <w:rPr>
                <w:rFonts w:ascii="Arial" w:hAnsi="Arial"/>
                <w:i/>
              </w:rPr>
              <w:t>(Veuillez indiquer ce qui convient)</w:t>
            </w:r>
          </w:p>
        </w:tc>
        <w:tc>
          <w:tcPr>
            <w:tcW w:w="834" w:type="pct"/>
          </w:tcPr>
          <w:p w14:paraId="61115505" w14:textId="27E6F34C" w:rsidR="00851640" w:rsidRPr="00FE1261" w:rsidRDefault="00851640" w:rsidP="00960194">
            <w:pPr>
              <w:rPr>
                <w:rFonts w:ascii="Arial" w:hAnsi="Arial" w:cs="Arial"/>
                <w:b/>
                <w:bCs/>
              </w:rPr>
            </w:pPr>
            <w:r>
              <w:rPr>
                <w:rFonts w:ascii="Arial" w:hAnsi="Arial"/>
                <w:b/>
              </w:rPr>
              <w:t>Défi ou obstacle rencontré</w:t>
            </w:r>
          </w:p>
        </w:tc>
        <w:tc>
          <w:tcPr>
            <w:tcW w:w="833" w:type="pct"/>
          </w:tcPr>
          <w:p w14:paraId="0FBB5939" w14:textId="40E30EEF" w:rsidR="00851640" w:rsidRPr="00FE1261" w:rsidRDefault="00187A50" w:rsidP="00960194">
            <w:pPr>
              <w:rPr>
                <w:rFonts w:ascii="Arial" w:hAnsi="Arial" w:cs="Arial"/>
                <w:b/>
                <w:bCs/>
              </w:rPr>
            </w:pPr>
            <w:r>
              <w:rPr>
                <w:rFonts w:ascii="Arial" w:hAnsi="Arial"/>
                <w:b/>
              </w:rPr>
              <w:t>Soutien demandé activité)</w:t>
            </w:r>
          </w:p>
        </w:tc>
        <w:tc>
          <w:tcPr>
            <w:tcW w:w="833" w:type="pct"/>
          </w:tcPr>
          <w:p w14:paraId="5054BEF0" w14:textId="13BDBC94" w:rsidR="00851640" w:rsidRPr="00FE1261" w:rsidRDefault="00851640" w:rsidP="00960194">
            <w:pPr>
              <w:rPr>
                <w:rFonts w:ascii="Arial" w:hAnsi="Arial" w:cs="Arial"/>
                <w:b/>
                <w:bCs/>
              </w:rPr>
            </w:pPr>
            <w:r>
              <w:rPr>
                <w:rFonts w:ascii="Arial" w:hAnsi="Arial"/>
                <w:b/>
              </w:rPr>
              <w:t>Comment le soutien demandé permettra de relever le défi / obstacle / besoin identifié</w:t>
            </w:r>
          </w:p>
        </w:tc>
        <w:tc>
          <w:tcPr>
            <w:tcW w:w="833" w:type="pct"/>
          </w:tcPr>
          <w:p w14:paraId="70F77ED9" w14:textId="6EF458F5" w:rsidR="00851640" w:rsidRPr="00FE1261" w:rsidRDefault="00A50C1E" w:rsidP="00960194">
            <w:pPr>
              <w:rPr>
                <w:rFonts w:ascii="Arial" w:hAnsi="Arial" w:cs="Arial"/>
                <w:b/>
                <w:bCs/>
              </w:rPr>
            </w:pPr>
            <w:r>
              <w:rPr>
                <w:rFonts w:ascii="Arial" w:hAnsi="Arial"/>
                <w:b/>
              </w:rPr>
              <w:t xml:space="preserve">Partenaires de mise en œuvre proposés </w:t>
            </w:r>
          </w:p>
        </w:tc>
        <w:tc>
          <w:tcPr>
            <w:tcW w:w="833" w:type="pct"/>
          </w:tcPr>
          <w:p w14:paraId="575A338B" w14:textId="2F05A34B" w:rsidR="00851640" w:rsidRPr="00FE1261" w:rsidRDefault="00851640" w:rsidP="00960194">
            <w:pPr>
              <w:rPr>
                <w:rFonts w:ascii="Arial" w:hAnsi="Arial" w:cs="Arial"/>
                <w:b/>
                <w:bCs/>
              </w:rPr>
            </w:pPr>
            <w:r>
              <w:rPr>
                <w:rFonts w:ascii="Arial" w:hAnsi="Arial"/>
                <w:b/>
              </w:rPr>
              <w:t>Justification de la sélection du partenaire de mise en œuvre proposé</w:t>
            </w:r>
          </w:p>
        </w:tc>
      </w:tr>
      <w:tr w:rsidR="00851640" w14:paraId="2574FA4D" w14:textId="6652A7D1" w:rsidTr="1A37B52A">
        <w:tc>
          <w:tcPr>
            <w:tcW w:w="834" w:type="pct"/>
          </w:tcPr>
          <w:p w14:paraId="718CC5FC" w14:textId="078969D0" w:rsidR="00851640" w:rsidRDefault="00170729" w:rsidP="00FC72E7">
            <w:pPr>
              <w:spacing w:before="60" w:after="60"/>
              <w:rPr>
                <w:rFonts w:ascii="Arial" w:hAnsi="Arial" w:cs="Arial"/>
              </w:rPr>
            </w:pPr>
            <w:r>
              <w:rPr>
                <w:rFonts w:ascii="Arial" w:hAnsi="Arial"/>
              </w:rPr>
              <w:t>VPC / Rota / VPH</w:t>
            </w:r>
          </w:p>
        </w:tc>
        <w:tc>
          <w:tcPr>
            <w:tcW w:w="834" w:type="pct"/>
          </w:tcPr>
          <w:p w14:paraId="28710CCF" w14:textId="4AD89303" w:rsidR="00851640" w:rsidRDefault="00851640" w:rsidP="00FC72E7">
            <w:pPr>
              <w:spacing w:before="60" w:after="60"/>
              <w:rPr>
                <w:rFonts w:ascii="Arial" w:hAnsi="Arial" w:cs="Arial"/>
              </w:rPr>
            </w:pPr>
          </w:p>
        </w:tc>
        <w:tc>
          <w:tcPr>
            <w:tcW w:w="833" w:type="pct"/>
          </w:tcPr>
          <w:p w14:paraId="3122621E" w14:textId="77777777" w:rsidR="00851640" w:rsidRPr="00E81EAF" w:rsidRDefault="00851640" w:rsidP="00E81EAF">
            <w:pPr>
              <w:pStyle w:val="ListParagraph"/>
              <w:numPr>
                <w:ilvl w:val="0"/>
                <w:numId w:val="30"/>
              </w:numPr>
              <w:spacing w:before="60" w:after="60"/>
              <w:rPr>
                <w:rFonts w:ascii="Arial" w:hAnsi="Arial" w:cs="Arial"/>
                <w:color w:val="auto"/>
              </w:rPr>
            </w:pPr>
          </w:p>
        </w:tc>
        <w:tc>
          <w:tcPr>
            <w:tcW w:w="833" w:type="pct"/>
          </w:tcPr>
          <w:p w14:paraId="16FA472A" w14:textId="77777777" w:rsidR="00851640" w:rsidRDefault="00851640" w:rsidP="00FC72E7">
            <w:pPr>
              <w:spacing w:before="60" w:after="60"/>
              <w:rPr>
                <w:rFonts w:ascii="Arial" w:hAnsi="Arial" w:cs="Arial"/>
              </w:rPr>
            </w:pPr>
          </w:p>
        </w:tc>
        <w:tc>
          <w:tcPr>
            <w:tcW w:w="833" w:type="pct"/>
          </w:tcPr>
          <w:p w14:paraId="14052BFB" w14:textId="15130D84" w:rsidR="00851640" w:rsidRDefault="00851640" w:rsidP="00FC72E7">
            <w:pPr>
              <w:spacing w:before="60" w:after="60"/>
              <w:rPr>
                <w:rFonts w:ascii="Arial" w:hAnsi="Arial" w:cs="Arial"/>
              </w:rPr>
            </w:pPr>
          </w:p>
        </w:tc>
        <w:tc>
          <w:tcPr>
            <w:tcW w:w="833" w:type="pct"/>
          </w:tcPr>
          <w:p w14:paraId="0BFCDFAF" w14:textId="77777777" w:rsidR="00851640" w:rsidRDefault="00851640" w:rsidP="00FC72E7">
            <w:pPr>
              <w:spacing w:before="60" w:after="60"/>
              <w:rPr>
                <w:rFonts w:ascii="Arial" w:hAnsi="Arial" w:cs="Arial"/>
              </w:rPr>
            </w:pPr>
          </w:p>
        </w:tc>
      </w:tr>
      <w:tr w:rsidR="00851640" w14:paraId="35516EB2" w14:textId="55EBD58E" w:rsidTr="1A37B52A">
        <w:tc>
          <w:tcPr>
            <w:tcW w:w="834" w:type="pct"/>
          </w:tcPr>
          <w:p w14:paraId="61091FD2" w14:textId="635B75DB" w:rsidR="00851640" w:rsidRDefault="00170729" w:rsidP="00FC72E7">
            <w:pPr>
              <w:spacing w:before="60" w:after="60"/>
              <w:rPr>
                <w:rFonts w:ascii="Arial" w:hAnsi="Arial" w:cs="Arial"/>
              </w:rPr>
            </w:pPr>
            <w:r>
              <w:rPr>
                <w:rFonts w:ascii="Arial" w:hAnsi="Arial"/>
              </w:rPr>
              <w:t>VPC / Rota / VPH</w:t>
            </w:r>
          </w:p>
        </w:tc>
        <w:tc>
          <w:tcPr>
            <w:tcW w:w="834" w:type="pct"/>
          </w:tcPr>
          <w:p w14:paraId="13B325B5" w14:textId="0A830FFD" w:rsidR="00851640" w:rsidRDefault="00851640" w:rsidP="00FC72E7">
            <w:pPr>
              <w:spacing w:before="60" w:after="60"/>
              <w:rPr>
                <w:rFonts w:ascii="Arial" w:hAnsi="Arial" w:cs="Arial"/>
              </w:rPr>
            </w:pPr>
          </w:p>
        </w:tc>
        <w:tc>
          <w:tcPr>
            <w:tcW w:w="833" w:type="pct"/>
          </w:tcPr>
          <w:p w14:paraId="44B263BA" w14:textId="77777777" w:rsidR="00851640" w:rsidRPr="00E81EAF" w:rsidRDefault="00851640" w:rsidP="00E81EAF">
            <w:pPr>
              <w:pStyle w:val="ListParagraph"/>
              <w:numPr>
                <w:ilvl w:val="0"/>
                <w:numId w:val="30"/>
              </w:numPr>
              <w:spacing w:before="60" w:after="60"/>
              <w:rPr>
                <w:rFonts w:ascii="Arial" w:hAnsi="Arial" w:cs="Arial"/>
                <w:color w:val="auto"/>
              </w:rPr>
            </w:pPr>
          </w:p>
        </w:tc>
        <w:tc>
          <w:tcPr>
            <w:tcW w:w="833" w:type="pct"/>
          </w:tcPr>
          <w:p w14:paraId="1B83B0C1" w14:textId="77777777" w:rsidR="00851640" w:rsidRDefault="00851640" w:rsidP="00FC72E7">
            <w:pPr>
              <w:spacing w:before="60" w:after="60"/>
              <w:rPr>
                <w:rFonts w:ascii="Arial" w:hAnsi="Arial" w:cs="Arial"/>
              </w:rPr>
            </w:pPr>
          </w:p>
        </w:tc>
        <w:tc>
          <w:tcPr>
            <w:tcW w:w="833" w:type="pct"/>
          </w:tcPr>
          <w:p w14:paraId="5ABA3A0A" w14:textId="59368470" w:rsidR="00851640" w:rsidRDefault="00851640" w:rsidP="00FC72E7">
            <w:pPr>
              <w:spacing w:before="60" w:after="60"/>
              <w:rPr>
                <w:rFonts w:ascii="Arial" w:hAnsi="Arial" w:cs="Arial"/>
              </w:rPr>
            </w:pPr>
          </w:p>
        </w:tc>
        <w:tc>
          <w:tcPr>
            <w:tcW w:w="833" w:type="pct"/>
          </w:tcPr>
          <w:p w14:paraId="536C9DA0" w14:textId="77777777" w:rsidR="00851640" w:rsidRDefault="00851640" w:rsidP="00FC72E7">
            <w:pPr>
              <w:spacing w:before="60" w:after="60"/>
              <w:rPr>
                <w:rFonts w:ascii="Arial" w:hAnsi="Arial" w:cs="Arial"/>
              </w:rPr>
            </w:pPr>
          </w:p>
        </w:tc>
      </w:tr>
      <w:tr w:rsidR="00851640" w14:paraId="4B4755AF" w14:textId="063DA956" w:rsidTr="1A37B52A">
        <w:tc>
          <w:tcPr>
            <w:tcW w:w="834" w:type="pct"/>
          </w:tcPr>
          <w:p w14:paraId="599FD289" w14:textId="4CDABB86" w:rsidR="00851640" w:rsidRDefault="00170729" w:rsidP="00FC72E7">
            <w:pPr>
              <w:spacing w:before="60" w:after="60"/>
              <w:rPr>
                <w:rFonts w:ascii="Arial" w:hAnsi="Arial" w:cs="Arial"/>
              </w:rPr>
            </w:pPr>
            <w:r>
              <w:rPr>
                <w:rFonts w:ascii="Arial" w:hAnsi="Arial"/>
              </w:rPr>
              <w:t>VPC / Rota / VPH</w:t>
            </w:r>
          </w:p>
        </w:tc>
        <w:tc>
          <w:tcPr>
            <w:tcW w:w="834" w:type="pct"/>
          </w:tcPr>
          <w:p w14:paraId="10106D12" w14:textId="00B9D97D" w:rsidR="00851640" w:rsidRDefault="00851640" w:rsidP="00FC72E7">
            <w:pPr>
              <w:spacing w:before="60" w:after="60"/>
              <w:rPr>
                <w:rFonts w:ascii="Arial" w:hAnsi="Arial" w:cs="Arial"/>
              </w:rPr>
            </w:pPr>
          </w:p>
        </w:tc>
        <w:tc>
          <w:tcPr>
            <w:tcW w:w="833" w:type="pct"/>
          </w:tcPr>
          <w:p w14:paraId="104A84FE" w14:textId="77777777" w:rsidR="00851640" w:rsidRPr="00E81EAF" w:rsidRDefault="00851640" w:rsidP="00E81EAF">
            <w:pPr>
              <w:pStyle w:val="ListParagraph"/>
              <w:numPr>
                <w:ilvl w:val="0"/>
                <w:numId w:val="30"/>
              </w:numPr>
              <w:spacing w:before="60" w:after="60"/>
              <w:rPr>
                <w:rFonts w:ascii="Arial" w:hAnsi="Arial" w:cs="Arial"/>
                <w:color w:val="auto"/>
              </w:rPr>
            </w:pPr>
          </w:p>
        </w:tc>
        <w:tc>
          <w:tcPr>
            <w:tcW w:w="833" w:type="pct"/>
          </w:tcPr>
          <w:p w14:paraId="5498F70F" w14:textId="77777777" w:rsidR="00851640" w:rsidRDefault="00851640" w:rsidP="00FC72E7">
            <w:pPr>
              <w:spacing w:before="60" w:after="60"/>
              <w:rPr>
                <w:rFonts w:ascii="Arial" w:hAnsi="Arial" w:cs="Arial"/>
              </w:rPr>
            </w:pPr>
          </w:p>
        </w:tc>
        <w:tc>
          <w:tcPr>
            <w:tcW w:w="833" w:type="pct"/>
          </w:tcPr>
          <w:p w14:paraId="61350D2D" w14:textId="14F34B35" w:rsidR="00851640" w:rsidRDefault="00851640" w:rsidP="00FC72E7">
            <w:pPr>
              <w:spacing w:before="60" w:after="60"/>
              <w:rPr>
                <w:rFonts w:ascii="Arial" w:hAnsi="Arial" w:cs="Arial"/>
              </w:rPr>
            </w:pPr>
          </w:p>
        </w:tc>
        <w:tc>
          <w:tcPr>
            <w:tcW w:w="833" w:type="pct"/>
          </w:tcPr>
          <w:p w14:paraId="069607A3" w14:textId="77777777" w:rsidR="00851640" w:rsidRDefault="00851640" w:rsidP="00FC72E7">
            <w:pPr>
              <w:spacing w:before="60" w:after="60"/>
              <w:rPr>
                <w:rFonts w:ascii="Arial" w:hAnsi="Arial" w:cs="Arial"/>
              </w:rPr>
            </w:pPr>
          </w:p>
        </w:tc>
      </w:tr>
      <w:tr w:rsidR="00FC72E7" w14:paraId="05DAB9DA" w14:textId="77777777" w:rsidTr="1A37B52A">
        <w:tc>
          <w:tcPr>
            <w:tcW w:w="834" w:type="pct"/>
          </w:tcPr>
          <w:p w14:paraId="2E995946" w14:textId="17C200B5" w:rsidR="00FC72E7" w:rsidRDefault="00FC72E7" w:rsidP="00FC72E7">
            <w:pPr>
              <w:spacing w:before="60" w:after="60"/>
              <w:rPr>
                <w:rFonts w:ascii="Arial" w:hAnsi="Arial" w:cs="Arial"/>
              </w:rPr>
            </w:pPr>
            <w:r>
              <w:rPr>
                <w:rFonts w:ascii="Arial" w:hAnsi="Arial"/>
              </w:rPr>
              <w:t>VPC / Rota / VPH</w:t>
            </w:r>
          </w:p>
        </w:tc>
        <w:tc>
          <w:tcPr>
            <w:tcW w:w="834" w:type="pct"/>
          </w:tcPr>
          <w:p w14:paraId="4C02AC32" w14:textId="77777777" w:rsidR="00FC72E7" w:rsidRDefault="00FC72E7" w:rsidP="00FC72E7">
            <w:pPr>
              <w:spacing w:before="60" w:after="60"/>
              <w:rPr>
                <w:rFonts w:ascii="Arial" w:hAnsi="Arial" w:cs="Arial"/>
              </w:rPr>
            </w:pPr>
          </w:p>
        </w:tc>
        <w:tc>
          <w:tcPr>
            <w:tcW w:w="833" w:type="pct"/>
          </w:tcPr>
          <w:p w14:paraId="1D94C4DF" w14:textId="77777777" w:rsidR="00FC72E7" w:rsidRPr="00E81EAF" w:rsidRDefault="00FC72E7" w:rsidP="00E81EAF">
            <w:pPr>
              <w:pStyle w:val="ListParagraph"/>
              <w:numPr>
                <w:ilvl w:val="0"/>
                <w:numId w:val="30"/>
              </w:numPr>
              <w:spacing w:before="60" w:after="60"/>
              <w:rPr>
                <w:rFonts w:ascii="Arial" w:hAnsi="Arial" w:cs="Arial"/>
                <w:color w:val="auto"/>
              </w:rPr>
            </w:pPr>
          </w:p>
        </w:tc>
        <w:tc>
          <w:tcPr>
            <w:tcW w:w="833" w:type="pct"/>
          </w:tcPr>
          <w:p w14:paraId="6F515628" w14:textId="77777777" w:rsidR="00FC72E7" w:rsidRDefault="00FC72E7" w:rsidP="00FC72E7">
            <w:pPr>
              <w:spacing w:before="60" w:after="60"/>
              <w:rPr>
                <w:rFonts w:ascii="Arial" w:hAnsi="Arial" w:cs="Arial"/>
              </w:rPr>
            </w:pPr>
          </w:p>
        </w:tc>
        <w:tc>
          <w:tcPr>
            <w:tcW w:w="833" w:type="pct"/>
          </w:tcPr>
          <w:p w14:paraId="1E6330BF" w14:textId="77777777" w:rsidR="00FC72E7" w:rsidRDefault="00FC72E7" w:rsidP="00FC72E7">
            <w:pPr>
              <w:spacing w:before="60" w:after="60"/>
              <w:rPr>
                <w:rFonts w:ascii="Arial" w:hAnsi="Arial" w:cs="Arial"/>
              </w:rPr>
            </w:pPr>
          </w:p>
        </w:tc>
        <w:tc>
          <w:tcPr>
            <w:tcW w:w="833" w:type="pct"/>
          </w:tcPr>
          <w:p w14:paraId="5E51DEBC" w14:textId="77777777" w:rsidR="00FC72E7" w:rsidRDefault="00FC72E7" w:rsidP="00FC72E7">
            <w:pPr>
              <w:spacing w:before="60" w:after="60"/>
              <w:rPr>
                <w:rFonts w:ascii="Arial" w:hAnsi="Arial" w:cs="Arial"/>
              </w:rPr>
            </w:pPr>
          </w:p>
        </w:tc>
      </w:tr>
      <w:tr w:rsidR="00FC72E7" w14:paraId="60BEC176" w14:textId="77777777" w:rsidTr="1A37B52A">
        <w:tc>
          <w:tcPr>
            <w:tcW w:w="834" w:type="pct"/>
          </w:tcPr>
          <w:p w14:paraId="24B69614" w14:textId="08A1ECC9" w:rsidR="00FC72E7" w:rsidRDefault="00FC72E7" w:rsidP="00FC72E7">
            <w:pPr>
              <w:spacing w:before="60" w:after="60"/>
              <w:rPr>
                <w:rFonts w:ascii="Arial" w:hAnsi="Arial" w:cs="Arial"/>
              </w:rPr>
            </w:pPr>
            <w:r>
              <w:rPr>
                <w:rFonts w:ascii="Arial" w:hAnsi="Arial"/>
              </w:rPr>
              <w:t>VPC / Rota / VPH</w:t>
            </w:r>
          </w:p>
        </w:tc>
        <w:tc>
          <w:tcPr>
            <w:tcW w:w="834" w:type="pct"/>
          </w:tcPr>
          <w:p w14:paraId="0BA85456" w14:textId="77777777" w:rsidR="00FC72E7" w:rsidRDefault="00FC72E7" w:rsidP="00FC72E7">
            <w:pPr>
              <w:spacing w:before="60" w:after="60"/>
              <w:rPr>
                <w:rFonts w:ascii="Arial" w:hAnsi="Arial" w:cs="Arial"/>
              </w:rPr>
            </w:pPr>
          </w:p>
        </w:tc>
        <w:tc>
          <w:tcPr>
            <w:tcW w:w="833" w:type="pct"/>
          </w:tcPr>
          <w:p w14:paraId="53B81D44" w14:textId="77777777" w:rsidR="00FC72E7" w:rsidRPr="00E81EAF" w:rsidRDefault="00FC72E7" w:rsidP="00E81EAF">
            <w:pPr>
              <w:pStyle w:val="ListParagraph"/>
              <w:numPr>
                <w:ilvl w:val="0"/>
                <w:numId w:val="30"/>
              </w:numPr>
              <w:spacing w:before="60" w:after="60"/>
              <w:rPr>
                <w:rFonts w:ascii="Arial" w:hAnsi="Arial" w:cs="Arial"/>
                <w:color w:val="auto"/>
              </w:rPr>
            </w:pPr>
          </w:p>
        </w:tc>
        <w:tc>
          <w:tcPr>
            <w:tcW w:w="833" w:type="pct"/>
          </w:tcPr>
          <w:p w14:paraId="5947921E" w14:textId="77777777" w:rsidR="00FC72E7" w:rsidRDefault="00FC72E7" w:rsidP="00FC72E7">
            <w:pPr>
              <w:spacing w:before="60" w:after="60"/>
              <w:rPr>
                <w:rFonts w:ascii="Arial" w:hAnsi="Arial" w:cs="Arial"/>
              </w:rPr>
            </w:pPr>
          </w:p>
        </w:tc>
        <w:tc>
          <w:tcPr>
            <w:tcW w:w="833" w:type="pct"/>
          </w:tcPr>
          <w:p w14:paraId="29BD6FA0" w14:textId="77777777" w:rsidR="00FC72E7" w:rsidRDefault="00FC72E7" w:rsidP="00FC72E7">
            <w:pPr>
              <w:spacing w:before="60" w:after="60"/>
              <w:rPr>
                <w:rFonts w:ascii="Arial" w:hAnsi="Arial" w:cs="Arial"/>
              </w:rPr>
            </w:pPr>
          </w:p>
        </w:tc>
        <w:tc>
          <w:tcPr>
            <w:tcW w:w="833" w:type="pct"/>
          </w:tcPr>
          <w:p w14:paraId="63702816" w14:textId="77777777" w:rsidR="00FC72E7" w:rsidRDefault="00FC72E7" w:rsidP="00FC72E7">
            <w:pPr>
              <w:spacing w:before="60" w:after="60"/>
              <w:rPr>
                <w:rFonts w:ascii="Arial" w:hAnsi="Arial" w:cs="Arial"/>
              </w:rPr>
            </w:pPr>
          </w:p>
        </w:tc>
      </w:tr>
      <w:tr w:rsidR="00FC72E7" w14:paraId="22DDFF8B" w14:textId="77777777" w:rsidTr="1A37B52A">
        <w:tc>
          <w:tcPr>
            <w:tcW w:w="834" w:type="pct"/>
          </w:tcPr>
          <w:p w14:paraId="7AC424BA" w14:textId="47058401" w:rsidR="00FC72E7" w:rsidRDefault="00FC72E7" w:rsidP="00FC72E7">
            <w:pPr>
              <w:spacing w:before="60" w:after="60"/>
              <w:rPr>
                <w:rFonts w:ascii="Arial" w:hAnsi="Arial" w:cs="Arial"/>
              </w:rPr>
            </w:pPr>
            <w:r>
              <w:rPr>
                <w:rFonts w:ascii="Arial" w:hAnsi="Arial"/>
              </w:rPr>
              <w:t>VPC / Rota / VPH</w:t>
            </w:r>
          </w:p>
        </w:tc>
        <w:tc>
          <w:tcPr>
            <w:tcW w:w="834" w:type="pct"/>
          </w:tcPr>
          <w:p w14:paraId="51C1FE69" w14:textId="77777777" w:rsidR="00FC72E7" w:rsidRDefault="00FC72E7" w:rsidP="00FC72E7">
            <w:pPr>
              <w:spacing w:before="60" w:after="60"/>
              <w:rPr>
                <w:rFonts w:ascii="Arial" w:hAnsi="Arial" w:cs="Arial"/>
              </w:rPr>
            </w:pPr>
          </w:p>
        </w:tc>
        <w:tc>
          <w:tcPr>
            <w:tcW w:w="833" w:type="pct"/>
          </w:tcPr>
          <w:p w14:paraId="1A49F251" w14:textId="77777777" w:rsidR="00FC72E7" w:rsidRPr="00E81EAF" w:rsidRDefault="00FC72E7" w:rsidP="00E81EAF">
            <w:pPr>
              <w:pStyle w:val="ListParagraph"/>
              <w:numPr>
                <w:ilvl w:val="0"/>
                <w:numId w:val="30"/>
              </w:numPr>
              <w:spacing w:before="60" w:after="60"/>
              <w:rPr>
                <w:rFonts w:ascii="Arial" w:hAnsi="Arial" w:cs="Arial"/>
                <w:color w:val="auto"/>
              </w:rPr>
            </w:pPr>
          </w:p>
        </w:tc>
        <w:tc>
          <w:tcPr>
            <w:tcW w:w="833" w:type="pct"/>
          </w:tcPr>
          <w:p w14:paraId="21E1BDAF" w14:textId="77777777" w:rsidR="00FC72E7" w:rsidRDefault="00FC72E7" w:rsidP="00FC72E7">
            <w:pPr>
              <w:spacing w:before="60" w:after="60"/>
              <w:rPr>
                <w:rFonts w:ascii="Arial" w:hAnsi="Arial" w:cs="Arial"/>
              </w:rPr>
            </w:pPr>
          </w:p>
        </w:tc>
        <w:tc>
          <w:tcPr>
            <w:tcW w:w="833" w:type="pct"/>
          </w:tcPr>
          <w:p w14:paraId="6C369526" w14:textId="77777777" w:rsidR="00FC72E7" w:rsidRDefault="00FC72E7" w:rsidP="00FC72E7">
            <w:pPr>
              <w:spacing w:before="60" w:after="60"/>
              <w:rPr>
                <w:rFonts w:ascii="Arial" w:hAnsi="Arial" w:cs="Arial"/>
              </w:rPr>
            </w:pPr>
          </w:p>
        </w:tc>
        <w:tc>
          <w:tcPr>
            <w:tcW w:w="833" w:type="pct"/>
          </w:tcPr>
          <w:p w14:paraId="0504C3F3" w14:textId="77777777" w:rsidR="00FC72E7" w:rsidRDefault="00FC72E7" w:rsidP="00FC72E7">
            <w:pPr>
              <w:spacing w:before="60" w:after="60"/>
              <w:rPr>
                <w:rFonts w:ascii="Arial" w:hAnsi="Arial" w:cs="Arial"/>
              </w:rPr>
            </w:pPr>
          </w:p>
        </w:tc>
      </w:tr>
      <w:tr w:rsidR="00FC72E7" w14:paraId="2958B5FE" w14:textId="77777777" w:rsidTr="1A37B52A">
        <w:tc>
          <w:tcPr>
            <w:tcW w:w="834" w:type="pct"/>
          </w:tcPr>
          <w:p w14:paraId="36FE152A" w14:textId="39A601EA" w:rsidR="00FC72E7" w:rsidRDefault="00FC72E7" w:rsidP="00FC72E7">
            <w:pPr>
              <w:spacing w:before="60" w:after="60"/>
              <w:rPr>
                <w:rFonts w:ascii="Arial" w:hAnsi="Arial" w:cs="Arial"/>
              </w:rPr>
            </w:pPr>
            <w:r>
              <w:rPr>
                <w:rFonts w:ascii="Arial" w:hAnsi="Arial"/>
              </w:rPr>
              <w:t>VPC / Rota / VPH</w:t>
            </w:r>
          </w:p>
        </w:tc>
        <w:tc>
          <w:tcPr>
            <w:tcW w:w="834" w:type="pct"/>
          </w:tcPr>
          <w:p w14:paraId="4C7ECCB1" w14:textId="77777777" w:rsidR="00FC72E7" w:rsidRDefault="00FC72E7" w:rsidP="00FC72E7">
            <w:pPr>
              <w:spacing w:before="60" w:after="60"/>
              <w:rPr>
                <w:rFonts w:ascii="Arial" w:hAnsi="Arial" w:cs="Arial"/>
              </w:rPr>
            </w:pPr>
          </w:p>
        </w:tc>
        <w:tc>
          <w:tcPr>
            <w:tcW w:w="833" w:type="pct"/>
          </w:tcPr>
          <w:p w14:paraId="377F7360" w14:textId="77777777" w:rsidR="00FC72E7" w:rsidRPr="00E81EAF" w:rsidRDefault="00FC72E7" w:rsidP="00E81EAF">
            <w:pPr>
              <w:pStyle w:val="ListParagraph"/>
              <w:numPr>
                <w:ilvl w:val="0"/>
                <w:numId w:val="30"/>
              </w:numPr>
              <w:spacing w:before="60" w:after="60"/>
              <w:rPr>
                <w:rFonts w:ascii="Arial" w:hAnsi="Arial" w:cs="Arial"/>
                <w:color w:val="auto"/>
              </w:rPr>
            </w:pPr>
          </w:p>
        </w:tc>
        <w:tc>
          <w:tcPr>
            <w:tcW w:w="833" w:type="pct"/>
          </w:tcPr>
          <w:p w14:paraId="2F79F1E2" w14:textId="77777777" w:rsidR="00FC72E7" w:rsidRDefault="00FC72E7" w:rsidP="00FC72E7">
            <w:pPr>
              <w:spacing w:before="60" w:after="60"/>
              <w:rPr>
                <w:rFonts w:ascii="Arial" w:hAnsi="Arial" w:cs="Arial"/>
              </w:rPr>
            </w:pPr>
          </w:p>
        </w:tc>
        <w:tc>
          <w:tcPr>
            <w:tcW w:w="833" w:type="pct"/>
          </w:tcPr>
          <w:p w14:paraId="744133EE" w14:textId="77777777" w:rsidR="00FC72E7" w:rsidRDefault="00FC72E7" w:rsidP="00FC72E7">
            <w:pPr>
              <w:spacing w:before="60" w:after="60"/>
              <w:rPr>
                <w:rFonts w:ascii="Arial" w:hAnsi="Arial" w:cs="Arial"/>
              </w:rPr>
            </w:pPr>
          </w:p>
        </w:tc>
        <w:tc>
          <w:tcPr>
            <w:tcW w:w="833" w:type="pct"/>
          </w:tcPr>
          <w:p w14:paraId="04722095" w14:textId="77777777" w:rsidR="00FC72E7" w:rsidRDefault="00FC72E7" w:rsidP="00FC72E7">
            <w:pPr>
              <w:spacing w:before="60" w:after="60"/>
              <w:rPr>
                <w:rFonts w:ascii="Arial" w:hAnsi="Arial" w:cs="Arial"/>
              </w:rPr>
            </w:pPr>
          </w:p>
        </w:tc>
      </w:tr>
      <w:tr w:rsidR="00FC72E7" w14:paraId="606D4449" w14:textId="77777777" w:rsidTr="1A37B52A">
        <w:tc>
          <w:tcPr>
            <w:tcW w:w="834" w:type="pct"/>
          </w:tcPr>
          <w:p w14:paraId="0630735C" w14:textId="30A448E6" w:rsidR="00FC72E7" w:rsidRDefault="00FC72E7" w:rsidP="00FC72E7">
            <w:pPr>
              <w:spacing w:before="60" w:after="60"/>
              <w:rPr>
                <w:rFonts w:ascii="Arial" w:hAnsi="Arial" w:cs="Arial"/>
              </w:rPr>
            </w:pPr>
            <w:r>
              <w:rPr>
                <w:rFonts w:ascii="Arial" w:hAnsi="Arial"/>
              </w:rPr>
              <w:lastRenderedPageBreak/>
              <w:t>VPC / Rota / VPH</w:t>
            </w:r>
          </w:p>
        </w:tc>
        <w:tc>
          <w:tcPr>
            <w:tcW w:w="834" w:type="pct"/>
          </w:tcPr>
          <w:p w14:paraId="0BC64E17" w14:textId="77777777" w:rsidR="00FC72E7" w:rsidRDefault="00FC72E7" w:rsidP="00FC72E7">
            <w:pPr>
              <w:spacing w:before="60" w:after="60"/>
              <w:rPr>
                <w:rFonts w:ascii="Arial" w:hAnsi="Arial" w:cs="Arial"/>
              </w:rPr>
            </w:pPr>
          </w:p>
        </w:tc>
        <w:tc>
          <w:tcPr>
            <w:tcW w:w="833" w:type="pct"/>
          </w:tcPr>
          <w:p w14:paraId="51AE8EA3" w14:textId="77777777" w:rsidR="00FC72E7" w:rsidRPr="00E81EAF" w:rsidRDefault="00FC72E7" w:rsidP="00E81EAF">
            <w:pPr>
              <w:pStyle w:val="ListParagraph"/>
              <w:numPr>
                <w:ilvl w:val="0"/>
                <w:numId w:val="30"/>
              </w:numPr>
              <w:spacing w:before="60" w:after="60"/>
              <w:rPr>
                <w:rFonts w:ascii="Arial" w:hAnsi="Arial" w:cs="Arial"/>
                <w:color w:val="auto"/>
              </w:rPr>
            </w:pPr>
          </w:p>
        </w:tc>
        <w:tc>
          <w:tcPr>
            <w:tcW w:w="833" w:type="pct"/>
          </w:tcPr>
          <w:p w14:paraId="30A2EB97" w14:textId="77777777" w:rsidR="00FC72E7" w:rsidRDefault="00FC72E7" w:rsidP="00FC72E7">
            <w:pPr>
              <w:spacing w:before="60" w:after="60"/>
              <w:rPr>
                <w:rFonts w:ascii="Arial" w:hAnsi="Arial" w:cs="Arial"/>
              </w:rPr>
            </w:pPr>
          </w:p>
        </w:tc>
        <w:tc>
          <w:tcPr>
            <w:tcW w:w="833" w:type="pct"/>
          </w:tcPr>
          <w:p w14:paraId="7534DAAA" w14:textId="77777777" w:rsidR="00FC72E7" w:rsidRDefault="00FC72E7" w:rsidP="00FC72E7">
            <w:pPr>
              <w:spacing w:before="60" w:after="60"/>
              <w:rPr>
                <w:rFonts w:ascii="Arial" w:hAnsi="Arial" w:cs="Arial"/>
              </w:rPr>
            </w:pPr>
          </w:p>
        </w:tc>
        <w:tc>
          <w:tcPr>
            <w:tcW w:w="833" w:type="pct"/>
          </w:tcPr>
          <w:p w14:paraId="07B5B1A9" w14:textId="77777777" w:rsidR="00FC72E7" w:rsidRDefault="00FC72E7" w:rsidP="00FC72E7">
            <w:pPr>
              <w:spacing w:before="60" w:after="60"/>
              <w:rPr>
                <w:rFonts w:ascii="Arial" w:hAnsi="Arial" w:cs="Arial"/>
              </w:rPr>
            </w:pPr>
          </w:p>
        </w:tc>
      </w:tr>
    </w:tbl>
    <w:p w14:paraId="6B15AA1F" w14:textId="77777777" w:rsidR="00FC72E7" w:rsidRDefault="00FC72E7" w:rsidP="00FC72E7">
      <w:pPr>
        <w:rPr>
          <w:rFonts w:ascii="Arial" w:hAnsi="Arial" w:cs="Arial"/>
          <w:i/>
          <w:iCs/>
        </w:rPr>
      </w:pPr>
    </w:p>
    <w:p w14:paraId="3182D296" w14:textId="3042F196" w:rsidR="00FC72E7" w:rsidRDefault="00FC72E7" w:rsidP="00FC72E7">
      <w:r>
        <w:rPr>
          <w:rFonts w:ascii="Arial" w:hAnsi="Arial"/>
          <w:i/>
        </w:rPr>
        <w:t>[Ajoutez des rangées si nécessaire]</w:t>
      </w:r>
    </w:p>
    <w:p w14:paraId="573D237D" w14:textId="77777777" w:rsidR="00477143" w:rsidRDefault="00477143" w:rsidP="00E81EAF">
      <w:pPr>
        <w:pStyle w:val="ListParagraph"/>
        <w:keepNext/>
        <w:keepLines/>
        <w:numPr>
          <w:ilvl w:val="0"/>
          <w:numId w:val="30"/>
        </w:numPr>
        <w:spacing w:before="160" w:after="120"/>
        <w:outlineLvl w:val="1"/>
        <w:rPr>
          <w:rFonts w:ascii="Arial" w:eastAsia="Yu Mincho" w:hAnsi="Arial" w:cs="Arial"/>
          <w:color w:val="4472C4" w:themeColor="accent1"/>
          <w:sz w:val="24"/>
          <w:szCs w:val="24"/>
        </w:rPr>
        <w:sectPr w:rsidR="00477143" w:rsidSect="00477143">
          <w:pgSz w:w="15840" w:h="12240" w:orient="landscape"/>
          <w:pgMar w:top="1440" w:right="1440" w:bottom="1440" w:left="1440" w:header="720" w:footer="720" w:gutter="0"/>
          <w:cols w:space="720"/>
          <w:docGrid w:linePitch="360"/>
        </w:sectPr>
      </w:pPr>
    </w:p>
    <w:p w14:paraId="59D67515" w14:textId="77777777" w:rsidR="00FA3C30" w:rsidRDefault="00FA3C30" w:rsidP="00FA3C30">
      <w:pPr>
        <w:pStyle w:val="ListParagraph"/>
        <w:keepNext/>
        <w:keepLines/>
        <w:spacing w:before="160" w:after="120"/>
        <w:ind w:left="360"/>
        <w:outlineLvl w:val="1"/>
        <w:rPr>
          <w:rFonts w:ascii="Arial" w:eastAsia="Yu Mincho" w:hAnsi="Arial" w:cs="Arial"/>
          <w:color w:val="4472C4" w:themeColor="accent1"/>
          <w:sz w:val="24"/>
          <w:szCs w:val="24"/>
        </w:rPr>
      </w:pPr>
    </w:p>
    <w:p w14:paraId="428B76DF" w14:textId="2E8906CB" w:rsidR="00FA3C30" w:rsidRPr="002725E5" w:rsidRDefault="00FA3C30" w:rsidP="000254FE">
      <w:pPr>
        <w:pStyle w:val="ListParagraph"/>
        <w:keepNext/>
        <w:keepLines/>
        <w:numPr>
          <w:ilvl w:val="0"/>
          <w:numId w:val="10"/>
        </w:numPr>
        <w:spacing w:before="160" w:after="120"/>
        <w:outlineLvl w:val="1"/>
        <w:rPr>
          <w:rFonts w:ascii="Arial" w:eastAsia="Yu Mincho" w:hAnsi="Arial" w:cs="Arial"/>
          <w:color w:val="4472C4" w:themeColor="accent1"/>
          <w:sz w:val="24"/>
          <w:szCs w:val="24"/>
        </w:rPr>
      </w:pPr>
      <w:r>
        <w:rPr>
          <w:rFonts w:ascii="Arial" w:hAnsi="Arial"/>
          <w:color w:val="4472C4" w:themeColor="accent1"/>
          <w:sz w:val="24"/>
        </w:rPr>
        <w:t>Activités complémentaires et soutien</w:t>
      </w:r>
    </w:p>
    <w:p w14:paraId="544BDAB5" w14:textId="77777777" w:rsidR="00554C8B" w:rsidRDefault="00FA3C30" w:rsidP="007A2FF3">
      <w:pPr>
        <w:jc w:val="both"/>
        <w:rPr>
          <w:rFonts w:ascii="Arial" w:hAnsi="Arial" w:cs="Arial"/>
        </w:rPr>
      </w:pPr>
      <w:proofErr w:type="spellStart"/>
      <w:r>
        <w:rPr>
          <w:rFonts w:ascii="Arial" w:hAnsi="Arial"/>
        </w:rPr>
        <w:t>Gavi</w:t>
      </w:r>
      <w:proofErr w:type="spellEnd"/>
      <w:r>
        <w:rPr>
          <w:rFonts w:ascii="Arial" w:hAnsi="Arial"/>
        </w:rPr>
        <w:t xml:space="preserve"> reconnaît que l'introduction de nouveaux vaccins est complexe et nécessite le soutien de nombreuses sources différentes pour être couronnée de succès. Pour aider </w:t>
      </w:r>
      <w:proofErr w:type="spellStart"/>
      <w:r>
        <w:rPr>
          <w:rFonts w:ascii="Arial" w:hAnsi="Arial"/>
        </w:rPr>
        <w:t>Gavi</w:t>
      </w:r>
      <w:proofErr w:type="spellEnd"/>
      <w:r>
        <w:rPr>
          <w:rFonts w:ascii="Arial" w:hAnsi="Arial"/>
        </w:rPr>
        <w:t xml:space="preserve"> à comprendre à quoi ressemble cet écosystème de soutien élargi, veuillez décrire toutes les </w:t>
      </w:r>
      <w:r>
        <w:rPr>
          <w:rFonts w:ascii="Arial" w:hAnsi="Arial"/>
          <w:b/>
        </w:rPr>
        <w:t xml:space="preserve">activités complémentaires du gouvernement et/ou des partenaires </w:t>
      </w:r>
      <w:r>
        <w:rPr>
          <w:rFonts w:ascii="Arial" w:hAnsi="Arial"/>
        </w:rPr>
        <w:t xml:space="preserve">qui ont ou auront lieu dans le pays pour soutenir ces introductions de nouveaux vaccins. </w:t>
      </w:r>
    </w:p>
    <w:p w14:paraId="2EC26558" w14:textId="29945447" w:rsidR="00960194" w:rsidRPr="00FA3C30" w:rsidRDefault="00FA3C30" w:rsidP="007A2FF3">
      <w:pPr>
        <w:jc w:val="both"/>
        <w:rPr>
          <w:rFonts w:ascii="Arial" w:hAnsi="Arial" w:cs="Arial"/>
        </w:rPr>
      </w:pPr>
      <w:r>
        <w:rPr>
          <w:rFonts w:ascii="Arial" w:hAnsi="Arial"/>
        </w:rPr>
        <w:t xml:space="preserve">Veuillez également inclure des informations sur les </w:t>
      </w:r>
      <w:r>
        <w:rPr>
          <w:rFonts w:ascii="Arial" w:hAnsi="Arial"/>
          <w:b/>
        </w:rPr>
        <w:t xml:space="preserve">autres sources de financement en dehors des fonds demandés à </w:t>
      </w:r>
      <w:proofErr w:type="spellStart"/>
      <w:r>
        <w:rPr>
          <w:rFonts w:ascii="Arial" w:hAnsi="Arial"/>
          <w:b/>
        </w:rPr>
        <w:t>Gavi</w:t>
      </w:r>
      <w:proofErr w:type="spellEnd"/>
      <w:r>
        <w:rPr>
          <w:rFonts w:ascii="Arial" w:hAnsi="Arial"/>
          <w:b/>
        </w:rPr>
        <w:t>,</w:t>
      </w:r>
      <w:r>
        <w:rPr>
          <w:rFonts w:ascii="Arial" w:hAnsi="Arial"/>
        </w:rPr>
        <w:t xml:space="preserve"> c'est-à-dire provenant d'autres donateurs et/ou de ressources nationales, le montant et le calendrier de ce financement et les activités qu'il soutient.</w:t>
      </w:r>
    </w:p>
    <w:p w14:paraId="32E388FA" w14:textId="77777777" w:rsidR="00960194" w:rsidRPr="00CE175C" w:rsidRDefault="00960194" w:rsidP="00960194">
      <w:pPr>
        <w:pBdr>
          <w:top w:val="single" w:sz="4" w:space="1" w:color="auto"/>
          <w:left w:val="single" w:sz="4" w:space="4" w:color="auto"/>
          <w:bottom w:val="single" w:sz="4" w:space="1" w:color="auto"/>
          <w:right w:val="single" w:sz="4" w:space="4" w:color="auto"/>
        </w:pBdr>
        <w:rPr>
          <w:rFonts w:ascii="Arial" w:hAnsi="Arial" w:cs="Arial"/>
        </w:rPr>
      </w:pPr>
    </w:p>
    <w:p w14:paraId="3CC0C652" w14:textId="77777777" w:rsidR="00B64ED5" w:rsidRPr="00CE175C" w:rsidRDefault="00B64ED5" w:rsidP="00960194">
      <w:pPr>
        <w:pBdr>
          <w:top w:val="single" w:sz="4" w:space="1" w:color="auto"/>
          <w:left w:val="single" w:sz="4" w:space="4" w:color="auto"/>
          <w:bottom w:val="single" w:sz="4" w:space="1" w:color="auto"/>
          <w:right w:val="single" w:sz="4" w:space="4" w:color="auto"/>
        </w:pBdr>
        <w:rPr>
          <w:rFonts w:ascii="Arial" w:hAnsi="Arial" w:cs="Arial"/>
        </w:rPr>
      </w:pPr>
    </w:p>
    <w:p w14:paraId="57771025" w14:textId="77777777" w:rsidR="009F7B30" w:rsidRPr="00CE175C" w:rsidRDefault="009F7B30" w:rsidP="00960194">
      <w:pPr>
        <w:pBdr>
          <w:top w:val="single" w:sz="4" w:space="1" w:color="auto"/>
          <w:left w:val="single" w:sz="4" w:space="4" w:color="auto"/>
          <w:bottom w:val="single" w:sz="4" w:space="1" w:color="auto"/>
          <w:right w:val="single" w:sz="4" w:space="4" w:color="auto"/>
        </w:pBdr>
        <w:rPr>
          <w:rFonts w:ascii="Arial" w:hAnsi="Arial" w:cs="Arial"/>
        </w:rPr>
      </w:pPr>
    </w:p>
    <w:p w14:paraId="301B30CD" w14:textId="77777777" w:rsidR="009F7B30" w:rsidRPr="00CE175C" w:rsidRDefault="009F7B30" w:rsidP="00960194">
      <w:pPr>
        <w:pBdr>
          <w:top w:val="single" w:sz="4" w:space="1" w:color="auto"/>
          <w:left w:val="single" w:sz="4" w:space="4" w:color="auto"/>
          <w:bottom w:val="single" w:sz="4" w:space="1" w:color="auto"/>
          <w:right w:val="single" w:sz="4" w:space="4" w:color="auto"/>
        </w:pBdr>
        <w:rPr>
          <w:rFonts w:ascii="Arial" w:hAnsi="Arial" w:cs="Arial"/>
        </w:rPr>
      </w:pPr>
    </w:p>
    <w:p w14:paraId="195EA8DE" w14:textId="77777777" w:rsidR="009F7B30" w:rsidRPr="00CE175C" w:rsidRDefault="009F7B30" w:rsidP="00960194">
      <w:pPr>
        <w:pBdr>
          <w:top w:val="single" w:sz="4" w:space="1" w:color="auto"/>
          <w:left w:val="single" w:sz="4" w:space="4" w:color="auto"/>
          <w:bottom w:val="single" w:sz="4" w:space="1" w:color="auto"/>
          <w:right w:val="single" w:sz="4" w:space="4" w:color="auto"/>
        </w:pBdr>
        <w:rPr>
          <w:rFonts w:ascii="Arial" w:hAnsi="Arial" w:cs="Arial"/>
        </w:rPr>
      </w:pPr>
    </w:p>
    <w:p w14:paraId="68250060" w14:textId="77777777" w:rsidR="009E5F03" w:rsidRPr="00CE175C" w:rsidRDefault="009E5F03" w:rsidP="00960194">
      <w:pPr>
        <w:pBdr>
          <w:top w:val="single" w:sz="4" w:space="1" w:color="auto"/>
          <w:left w:val="single" w:sz="4" w:space="4" w:color="auto"/>
          <w:bottom w:val="single" w:sz="4" w:space="1" w:color="auto"/>
          <w:right w:val="single" w:sz="4" w:space="4" w:color="auto"/>
        </w:pBdr>
        <w:rPr>
          <w:rFonts w:ascii="Arial" w:hAnsi="Arial" w:cs="Arial"/>
        </w:rPr>
      </w:pPr>
    </w:p>
    <w:p w14:paraId="7BC2D7A3" w14:textId="77777777" w:rsidR="009E5F03" w:rsidRPr="00CE175C" w:rsidRDefault="009E5F03" w:rsidP="00960194">
      <w:pPr>
        <w:pBdr>
          <w:top w:val="single" w:sz="4" w:space="1" w:color="auto"/>
          <w:left w:val="single" w:sz="4" w:space="4" w:color="auto"/>
          <w:bottom w:val="single" w:sz="4" w:space="1" w:color="auto"/>
          <w:right w:val="single" w:sz="4" w:space="4" w:color="auto"/>
        </w:pBdr>
        <w:rPr>
          <w:rFonts w:ascii="Arial" w:hAnsi="Arial" w:cs="Arial"/>
        </w:rPr>
      </w:pPr>
    </w:p>
    <w:p w14:paraId="69D5442F" w14:textId="77777777" w:rsidR="00960194" w:rsidRDefault="00960194" w:rsidP="00960194">
      <w:pPr>
        <w:pStyle w:val="ListParagraph"/>
        <w:keepNext/>
        <w:keepLines/>
        <w:spacing w:before="160" w:after="120"/>
        <w:ind w:left="360"/>
        <w:outlineLvl w:val="1"/>
        <w:rPr>
          <w:rFonts w:ascii="Arial" w:eastAsia="Yu Mincho" w:hAnsi="Arial" w:cs="Arial"/>
          <w:color w:val="4472C4" w:themeColor="accent1"/>
          <w:sz w:val="24"/>
          <w:szCs w:val="24"/>
        </w:rPr>
      </w:pPr>
    </w:p>
    <w:p w14:paraId="1EDCC773" w14:textId="77777777" w:rsidR="001C5821" w:rsidRDefault="000F2E84" w:rsidP="000254FE">
      <w:pPr>
        <w:pStyle w:val="ListParagraph"/>
        <w:keepNext/>
        <w:keepLines/>
        <w:numPr>
          <w:ilvl w:val="0"/>
          <w:numId w:val="10"/>
        </w:numPr>
        <w:spacing w:before="160" w:after="120"/>
        <w:outlineLvl w:val="1"/>
        <w:rPr>
          <w:rFonts w:ascii="Arial" w:eastAsia="Yu Mincho" w:hAnsi="Arial" w:cs="Arial"/>
          <w:color w:val="4472C4" w:themeColor="accent1"/>
          <w:sz w:val="24"/>
          <w:szCs w:val="24"/>
        </w:rPr>
      </w:pPr>
      <w:r>
        <w:rPr>
          <w:rFonts w:ascii="Arial" w:hAnsi="Arial"/>
          <w:color w:val="4472C4" w:themeColor="accent1"/>
          <w:sz w:val="24"/>
        </w:rPr>
        <w:t>Possibilités de tirer parti de l'introduction de nouveaux vaccins pour renforcer le programme de vaccination</w:t>
      </w:r>
    </w:p>
    <w:p w14:paraId="756A9761" w14:textId="72F3CD37" w:rsidR="00E96E55" w:rsidRPr="009F7B30" w:rsidRDefault="001C5821" w:rsidP="007A2FF3">
      <w:pPr>
        <w:jc w:val="both"/>
        <w:rPr>
          <w:rFonts w:ascii="Arial" w:hAnsi="Arial" w:cs="Arial"/>
        </w:rPr>
      </w:pPr>
      <w:r>
        <w:rPr>
          <w:rFonts w:ascii="Arial" w:hAnsi="Arial"/>
        </w:rPr>
        <w:t xml:space="preserve">La recherche a montré que, dans certains cas, il est possible de tirer parti du processus d'introduction d'un nouveau vaccin pour renforcer également le programme de vaccination global, c'est-à-dire pour améliorer la couverture et/ou l'équité des programmes existants. Par exemple, Les introductions de nouveaux vaccins peuvent donner l'occasion d'élargir le champ </w:t>
      </w:r>
      <w:proofErr w:type="gramStart"/>
      <w:r>
        <w:rPr>
          <w:rFonts w:ascii="Arial" w:hAnsi="Arial"/>
        </w:rPr>
        <w:t>d'action:</w:t>
      </w:r>
      <w:proofErr w:type="gramEnd"/>
      <w:r>
        <w:rPr>
          <w:rFonts w:ascii="Arial" w:hAnsi="Arial"/>
        </w:rPr>
        <w:t xml:space="preserve"> </w:t>
      </w:r>
    </w:p>
    <w:p w14:paraId="5F31E97B" w14:textId="5286BA41" w:rsidR="00600D72" w:rsidRPr="009F7B30" w:rsidRDefault="005307E6" w:rsidP="00E96E55">
      <w:pPr>
        <w:pStyle w:val="ListParagraph"/>
        <w:numPr>
          <w:ilvl w:val="0"/>
          <w:numId w:val="24"/>
        </w:numPr>
        <w:rPr>
          <w:rFonts w:ascii="Arial" w:hAnsi="Arial" w:cs="Arial"/>
          <w:color w:val="auto"/>
        </w:rPr>
      </w:pPr>
      <w:r>
        <w:rPr>
          <w:rFonts w:ascii="Arial" w:hAnsi="Arial"/>
          <w:color w:val="auto"/>
        </w:rPr>
        <w:t xml:space="preserve">Améliorer les compétences et la motivation du personnel de </w:t>
      </w:r>
      <w:proofErr w:type="gramStart"/>
      <w:r>
        <w:rPr>
          <w:rFonts w:ascii="Arial" w:hAnsi="Arial"/>
          <w:color w:val="auto"/>
        </w:rPr>
        <w:t>santé;</w:t>
      </w:r>
      <w:proofErr w:type="gramEnd"/>
    </w:p>
    <w:p w14:paraId="15A4288E" w14:textId="5A6ABE31" w:rsidR="00245404" w:rsidRPr="009F7B30" w:rsidRDefault="00245404" w:rsidP="000D32A9">
      <w:pPr>
        <w:pStyle w:val="ListParagraph"/>
        <w:numPr>
          <w:ilvl w:val="0"/>
          <w:numId w:val="24"/>
        </w:numPr>
        <w:rPr>
          <w:rFonts w:ascii="Arial" w:hAnsi="Arial" w:cs="Arial"/>
          <w:color w:val="auto"/>
        </w:rPr>
      </w:pPr>
      <w:r>
        <w:rPr>
          <w:rFonts w:ascii="Arial" w:hAnsi="Arial"/>
          <w:color w:val="auto"/>
        </w:rPr>
        <w:t xml:space="preserve">Identifier et atteindre les populations difficiles à </w:t>
      </w:r>
      <w:proofErr w:type="gramStart"/>
      <w:r>
        <w:rPr>
          <w:rFonts w:ascii="Arial" w:hAnsi="Arial"/>
          <w:color w:val="auto"/>
        </w:rPr>
        <w:t>atteindre;</w:t>
      </w:r>
      <w:proofErr w:type="gramEnd"/>
    </w:p>
    <w:p w14:paraId="1577D69C" w14:textId="2C652A39" w:rsidR="00E96E55" w:rsidRPr="009F7B30" w:rsidRDefault="00E96E55" w:rsidP="00E96E55">
      <w:pPr>
        <w:pStyle w:val="ListParagraph"/>
        <w:numPr>
          <w:ilvl w:val="0"/>
          <w:numId w:val="24"/>
        </w:numPr>
        <w:rPr>
          <w:rFonts w:ascii="Arial" w:hAnsi="Arial" w:cs="Arial"/>
          <w:color w:val="auto"/>
        </w:rPr>
      </w:pPr>
      <w:r>
        <w:rPr>
          <w:rFonts w:ascii="Arial" w:hAnsi="Arial"/>
          <w:color w:val="auto"/>
        </w:rPr>
        <w:t xml:space="preserve">Renforcer les systèmes de surveillance et les systèmes de gestion des informations </w:t>
      </w:r>
      <w:proofErr w:type="gramStart"/>
      <w:r>
        <w:rPr>
          <w:rFonts w:ascii="Arial" w:hAnsi="Arial"/>
          <w:color w:val="auto"/>
        </w:rPr>
        <w:t>sanitaires;</w:t>
      </w:r>
      <w:proofErr w:type="gramEnd"/>
      <w:r>
        <w:rPr>
          <w:rFonts w:ascii="Arial" w:hAnsi="Arial"/>
          <w:color w:val="auto"/>
        </w:rPr>
        <w:t xml:space="preserve"> </w:t>
      </w:r>
    </w:p>
    <w:p w14:paraId="40119191" w14:textId="6F29C22F" w:rsidR="007D49AB" w:rsidRPr="007D49AB" w:rsidRDefault="007D49AB" w:rsidP="00E96E55">
      <w:pPr>
        <w:pStyle w:val="ListParagraph"/>
        <w:numPr>
          <w:ilvl w:val="0"/>
          <w:numId w:val="24"/>
        </w:numPr>
        <w:rPr>
          <w:rFonts w:ascii="Arial" w:hAnsi="Arial" w:cs="Arial"/>
          <w:color w:val="auto"/>
        </w:rPr>
      </w:pPr>
      <w:r>
        <w:rPr>
          <w:rFonts w:ascii="Arial" w:hAnsi="Arial"/>
          <w:color w:val="auto"/>
        </w:rPr>
        <w:t>Améliorer la coordination entre le ministère de la Santé et les autres ministères (par exemple, le ministère de l'</w:t>
      </w:r>
      <w:proofErr w:type="spellStart"/>
      <w:r>
        <w:rPr>
          <w:rFonts w:ascii="Arial" w:hAnsi="Arial"/>
          <w:color w:val="auto"/>
        </w:rPr>
        <w:t>Education</w:t>
      </w:r>
      <w:proofErr w:type="spellEnd"/>
      <w:r>
        <w:rPr>
          <w:rFonts w:ascii="Arial" w:hAnsi="Arial"/>
          <w:color w:val="auto"/>
        </w:rPr>
        <w:t>).</w:t>
      </w:r>
    </w:p>
    <w:p w14:paraId="5C72456D" w14:textId="33E285EE" w:rsidR="009E5F03" w:rsidRDefault="009E5F03" w:rsidP="007A2FF3">
      <w:pPr>
        <w:jc w:val="both"/>
        <w:rPr>
          <w:rFonts w:ascii="Arial" w:hAnsi="Arial" w:cs="Arial"/>
        </w:rPr>
      </w:pPr>
      <w:r>
        <w:rPr>
          <w:rFonts w:ascii="Arial" w:hAnsi="Arial"/>
        </w:rPr>
        <w:t xml:space="preserve">Veuillez décrire </w:t>
      </w:r>
      <w:r>
        <w:rPr>
          <w:rFonts w:ascii="Arial" w:hAnsi="Arial"/>
          <w:b/>
        </w:rPr>
        <w:t>comment le pays, grâce à l'introduction de ce/ces nouveau(x) vaccin(s), voit et prévoit de réaliser le potentiel de renforcement des programmes de vaccination systématique</w:t>
      </w:r>
      <w:r>
        <w:rPr>
          <w:rFonts w:ascii="Arial" w:hAnsi="Arial"/>
        </w:rPr>
        <w:t>, et peut-être même des systèmes de soins de santé primaires au sens large.</w:t>
      </w:r>
    </w:p>
    <w:p w14:paraId="4184CF9D" w14:textId="77777777" w:rsidR="007C41A1" w:rsidRPr="00CE175C" w:rsidRDefault="007C41A1" w:rsidP="007C41A1">
      <w:pPr>
        <w:pBdr>
          <w:top w:val="single" w:sz="4" w:space="1" w:color="auto"/>
          <w:left w:val="single" w:sz="4" w:space="4" w:color="auto"/>
          <w:bottom w:val="single" w:sz="4" w:space="1" w:color="auto"/>
          <w:right w:val="single" w:sz="4" w:space="4" w:color="auto"/>
        </w:pBdr>
        <w:rPr>
          <w:rFonts w:ascii="Arial" w:hAnsi="Arial" w:cs="Arial"/>
        </w:rPr>
      </w:pPr>
    </w:p>
    <w:p w14:paraId="37C69650" w14:textId="77777777" w:rsidR="009F7B30" w:rsidRPr="00CE175C" w:rsidRDefault="009F7B30" w:rsidP="007C41A1">
      <w:pPr>
        <w:pBdr>
          <w:top w:val="single" w:sz="4" w:space="1" w:color="auto"/>
          <w:left w:val="single" w:sz="4" w:space="4" w:color="auto"/>
          <w:bottom w:val="single" w:sz="4" w:space="1" w:color="auto"/>
          <w:right w:val="single" w:sz="4" w:space="4" w:color="auto"/>
        </w:pBdr>
        <w:rPr>
          <w:rFonts w:ascii="Arial" w:hAnsi="Arial" w:cs="Arial"/>
        </w:rPr>
      </w:pPr>
    </w:p>
    <w:p w14:paraId="71C034D3" w14:textId="77777777" w:rsidR="009F7B30" w:rsidRPr="00CE175C" w:rsidRDefault="009F7B30" w:rsidP="007C41A1">
      <w:pPr>
        <w:pBdr>
          <w:top w:val="single" w:sz="4" w:space="1" w:color="auto"/>
          <w:left w:val="single" w:sz="4" w:space="4" w:color="auto"/>
          <w:bottom w:val="single" w:sz="4" w:space="1" w:color="auto"/>
          <w:right w:val="single" w:sz="4" w:space="4" w:color="auto"/>
        </w:pBdr>
        <w:rPr>
          <w:rFonts w:ascii="Arial" w:hAnsi="Arial" w:cs="Arial"/>
        </w:rPr>
      </w:pPr>
    </w:p>
    <w:p w14:paraId="19D0D801" w14:textId="77777777" w:rsidR="009F7B30" w:rsidRPr="00CE175C" w:rsidRDefault="009F7B30" w:rsidP="007C41A1">
      <w:pPr>
        <w:pBdr>
          <w:top w:val="single" w:sz="4" w:space="1" w:color="auto"/>
          <w:left w:val="single" w:sz="4" w:space="4" w:color="auto"/>
          <w:bottom w:val="single" w:sz="4" w:space="1" w:color="auto"/>
          <w:right w:val="single" w:sz="4" w:space="4" w:color="auto"/>
        </w:pBdr>
        <w:rPr>
          <w:rFonts w:ascii="Arial" w:hAnsi="Arial" w:cs="Arial"/>
        </w:rPr>
      </w:pPr>
    </w:p>
    <w:p w14:paraId="417FB565" w14:textId="77777777" w:rsidR="009A6D31" w:rsidRPr="00CE175C" w:rsidRDefault="009A6D31" w:rsidP="007C41A1">
      <w:pPr>
        <w:pBdr>
          <w:top w:val="single" w:sz="4" w:space="1" w:color="auto"/>
          <w:left w:val="single" w:sz="4" w:space="4" w:color="auto"/>
          <w:bottom w:val="single" w:sz="4" w:space="1" w:color="auto"/>
          <w:right w:val="single" w:sz="4" w:space="4" w:color="auto"/>
        </w:pBdr>
        <w:rPr>
          <w:rFonts w:ascii="Arial" w:hAnsi="Arial" w:cs="Arial"/>
        </w:rPr>
      </w:pPr>
    </w:p>
    <w:p w14:paraId="6380D45A" w14:textId="77777777" w:rsidR="007C41A1" w:rsidRDefault="007C41A1" w:rsidP="00960194">
      <w:pPr>
        <w:pStyle w:val="ListParagraph"/>
        <w:keepNext/>
        <w:keepLines/>
        <w:spacing w:before="160" w:after="120"/>
        <w:ind w:left="360"/>
        <w:outlineLvl w:val="1"/>
        <w:rPr>
          <w:rFonts w:ascii="Arial" w:eastAsia="Yu Mincho" w:hAnsi="Arial" w:cs="Arial"/>
          <w:color w:val="4472C4" w:themeColor="accent1"/>
          <w:sz w:val="24"/>
          <w:szCs w:val="24"/>
        </w:rPr>
      </w:pPr>
    </w:p>
    <w:p w14:paraId="0B31254E" w14:textId="0F788A62" w:rsidR="009A6D31" w:rsidRPr="002725E5" w:rsidRDefault="000D611D" w:rsidP="000254FE">
      <w:pPr>
        <w:pStyle w:val="ListParagraph"/>
        <w:keepNext/>
        <w:keepLines/>
        <w:numPr>
          <w:ilvl w:val="0"/>
          <w:numId w:val="10"/>
        </w:numPr>
        <w:spacing w:before="160" w:after="120"/>
        <w:outlineLvl w:val="1"/>
        <w:rPr>
          <w:rFonts w:ascii="Arial" w:eastAsia="Yu Mincho" w:hAnsi="Arial" w:cs="Arial"/>
          <w:color w:val="4472C4" w:themeColor="accent1"/>
          <w:sz w:val="24"/>
          <w:szCs w:val="24"/>
        </w:rPr>
      </w:pPr>
      <w:r>
        <w:rPr>
          <w:rFonts w:ascii="Arial" w:hAnsi="Arial"/>
          <w:color w:val="4472C4" w:themeColor="accent1"/>
          <w:sz w:val="24"/>
        </w:rPr>
        <w:t>Perspectives</w:t>
      </w:r>
    </w:p>
    <w:p w14:paraId="7770E717" w14:textId="4E21202B" w:rsidR="009A6D31" w:rsidRPr="00FD74A3" w:rsidRDefault="000D611D" w:rsidP="007A2FF3">
      <w:pPr>
        <w:jc w:val="both"/>
        <w:rPr>
          <w:rFonts w:ascii="Arial" w:hAnsi="Arial" w:cs="Arial"/>
        </w:rPr>
      </w:pPr>
      <w:r>
        <w:rPr>
          <w:rFonts w:ascii="Arial" w:hAnsi="Arial"/>
          <w:b/>
        </w:rPr>
        <w:t xml:space="preserve">Veuillez décrire les prochaines étapes du processus d'introduction de ce(s) nouveau(x) vaccin(s) et les calendriers prévus </w:t>
      </w:r>
      <w:r>
        <w:rPr>
          <w:rFonts w:ascii="Arial" w:hAnsi="Arial"/>
        </w:rPr>
        <w:t>(s'ils sont connus), par exemple l'examen de l'introduction proposée par le GTCV, l'élaboration d'un plan d'introduction de nouveaux vaccins, l'élaboration et la mise en œuvre d'une campagne de communication, la réalisation d'une évaluation post-intervention.</w:t>
      </w:r>
      <w:r>
        <w:rPr>
          <w:rFonts w:ascii="Arial" w:hAnsi="Arial"/>
          <w:b/>
        </w:rPr>
        <w:t xml:space="preserve"> </w:t>
      </w:r>
    </w:p>
    <w:p w14:paraId="33D45B91" w14:textId="77777777" w:rsidR="003764D9" w:rsidRPr="00CE175C" w:rsidRDefault="003764D9" w:rsidP="003764D9">
      <w:pPr>
        <w:pBdr>
          <w:top w:val="single" w:sz="4" w:space="1" w:color="auto"/>
          <w:left w:val="single" w:sz="4" w:space="4" w:color="auto"/>
          <w:bottom w:val="single" w:sz="4" w:space="1" w:color="auto"/>
          <w:right w:val="single" w:sz="4" w:space="4" w:color="auto"/>
        </w:pBdr>
        <w:rPr>
          <w:rFonts w:ascii="Arial" w:hAnsi="Arial" w:cs="Arial"/>
        </w:rPr>
      </w:pPr>
    </w:p>
    <w:p w14:paraId="1718E38B" w14:textId="77777777" w:rsidR="003764D9" w:rsidRPr="00CE175C" w:rsidRDefault="003764D9" w:rsidP="003764D9">
      <w:pPr>
        <w:pBdr>
          <w:top w:val="single" w:sz="4" w:space="1" w:color="auto"/>
          <w:left w:val="single" w:sz="4" w:space="4" w:color="auto"/>
          <w:bottom w:val="single" w:sz="4" w:space="1" w:color="auto"/>
          <w:right w:val="single" w:sz="4" w:space="4" w:color="auto"/>
        </w:pBdr>
        <w:rPr>
          <w:rFonts w:ascii="Arial" w:hAnsi="Arial" w:cs="Arial"/>
        </w:rPr>
      </w:pPr>
    </w:p>
    <w:p w14:paraId="5CC90DAB" w14:textId="77777777" w:rsidR="00FD74A3" w:rsidRPr="00CE175C" w:rsidRDefault="00FD74A3" w:rsidP="003764D9">
      <w:pPr>
        <w:pBdr>
          <w:top w:val="single" w:sz="4" w:space="1" w:color="auto"/>
          <w:left w:val="single" w:sz="4" w:space="4" w:color="auto"/>
          <w:bottom w:val="single" w:sz="4" w:space="1" w:color="auto"/>
          <w:right w:val="single" w:sz="4" w:space="4" w:color="auto"/>
        </w:pBdr>
        <w:rPr>
          <w:rFonts w:ascii="Arial" w:hAnsi="Arial" w:cs="Arial"/>
        </w:rPr>
      </w:pPr>
    </w:p>
    <w:p w14:paraId="2DA0AA7C" w14:textId="77777777" w:rsidR="00FD74A3" w:rsidRPr="00CE175C" w:rsidRDefault="00FD74A3" w:rsidP="003764D9">
      <w:pPr>
        <w:pBdr>
          <w:top w:val="single" w:sz="4" w:space="1" w:color="auto"/>
          <w:left w:val="single" w:sz="4" w:space="4" w:color="auto"/>
          <w:bottom w:val="single" w:sz="4" w:space="1" w:color="auto"/>
          <w:right w:val="single" w:sz="4" w:space="4" w:color="auto"/>
        </w:pBdr>
        <w:rPr>
          <w:rFonts w:ascii="Arial" w:hAnsi="Arial" w:cs="Arial"/>
        </w:rPr>
      </w:pPr>
    </w:p>
    <w:p w14:paraId="03D83C0C" w14:textId="77777777" w:rsidR="00FD74A3" w:rsidRDefault="00FD74A3" w:rsidP="00FD74A3">
      <w:pPr>
        <w:rPr>
          <w:rFonts w:ascii="Arial" w:eastAsia="Yu Mincho" w:hAnsi="Arial" w:cs="Arial"/>
          <w:color w:val="4472C4" w:themeColor="accent1"/>
          <w:sz w:val="24"/>
          <w:szCs w:val="24"/>
        </w:rPr>
      </w:pPr>
    </w:p>
    <w:p w14:paraId="32E403CC" w14:textId="422B4ABE" w:rsidR="009A6D31" w:rsidRPr="002725E5" w:rsidRDefault="003859BD" w:rsidP="000254FE">
      <w:pPr>
        <w:pStyle w:val="ListParagraph"/>
        <w:keepNext/>
        <w:keepLines/>
        <w:numPr>
          <w:ilvl w:val="0"/>
          <w:numId w:val="10"/>
        </w:numPr>
        <w:spacing w:before="160" w:after="120"/>
        <w:outlineLvl w:val="1"/>
        <w:rPr>
          <w:rFonts w:ascii="Arial" w:eastAsia="Yu Mincho" w:hAnsi="Arial" w:cs="Arial"/>
          <w:color w:val="4472C4" w:themeColor="accent1"/>
          <w:sz w:val="24"/>
          <w:szCs w:val="24"/>
        </w:rPr>
      </w:pPr>
      <w:r w:rsidRPr="7EF6D64D">
        <w:rPr>
          <w:rFonts w:ascii="Arial" w:hAnsi="Arial"/>
          <w:color w:val="4472C4" w:themeColor="accent1"/>
          <w:sz w:val="24"/>
          <w:szCs w:val="24"/>
        </w:rPr>
        <w:t xml:space="preserve">Risques et mesures </w:t>
      </w:r>
      <w:r w:rsidR="548DD5FB" w:rsidRPr="7EF6D64D">
        <w:rPr>
          <w:rFonts w:ascii="Arial" w:hAnsi="Arial"/>
          <w:color w:val="4472C4" w:themeColor="accent1"/>
          <w:sz w:val="24"/>
          <w:szCs w:val="24"/>
        </w:rPr>
        <w:t>d’atténuation :</w:t>
      </w:r>
    </w:p>
    <w:p w14:paraId="70728558" w14:textId="044C8564" w:rsidR="009A6D31" w:rsidRDefault="003859BD" w:rsidP="009A6D31">
      <w:pPr>
        <w:rPr>
          <w:rFonts w:ascii="Arial" w:hAnsi="Arial" w:cs="Arial"/>
        </w:rPr>
      </w:pPr>
      <w:r>
        <w:rPr>
          <w:rFonts w:ascii="Arial" w:hAnsi="Arial"/>
        </w:rPr>
        <w:t xml:space="preserve">Veuillez décrire </w:t>
      </w:r>
      <w:r>
        <w:rPr>
          <w:rFonts w:ascii="Arial" w:hAnsi="Arial"/>
          <w:b/>
        </w:rPr>
        <w:t>les risques</w:t>
      </w:r>
      <w:r>
        <w:rPr>
          <w:rFonts w:ascii="Arial" w:hAnsi="Arial"/>
        </w:rPr>
        <w:t xml:space="preserve"> prévus dans la mise en œuvre du soutien demandé, le </w:t>
      </w:r>
      <w:r>
        <w:rPr>
          <w:rFonts w:ascii="Arial" w:hAnsi="Arial"/>
          <w:b/>
        </w:rPr>
        <w:t>niveau de risque</w:t>
      </w:r>
      <w:r>
        <w:rPr>
          <w:rFonts w:ascii="Arial" w:hAnsi="Arial"/>
        </w:rPr>
        <w:t xml:space="preserve"> et les </w:t>
      </w:r>
      <w:r>
        <w:rPr>
          <w:rFonts w:ascii="Arial" w:hAnsi="Arial"/>
          <w:b/>
        </w:rPr>
        <w:t>mesures d'atténuation prévues.</w:t>
      </w:r>
    </w:p>
    <w:tbl>
      <w:tblPr>
        <w:tblStyle w:val="TableGrid"/>
        <w:tblW w:w="0" w:type="auto"/>
        <w:tblLook w:val="04A0" w:firstRow="1" w:lastRow="0" w:firstColumn="1" w:lastColumn="0" w:noHBand="0" w:noVBand="1"/>
      </w:tblPr>
      <w:tblGrid>
        <w:gridCol w:w="3116"/>
        <w:gridCol w:w="3117"/>
        <w:gridCol w:w="3117"/>
      </w:tblGrid>
      <w:tr w:rsidR="003859BD" w:rsidRPr="003859BD" w14:paraId="6B3C7728" w14:textId="77777777" w:rsidTr="003859BD">
        <w:tc>
          <w:tcPr>
            <w:tcW w:w="3116" w:type="dxa"/>
          </w:tcPr>
          <w:p w14:paraId="74C06404" w14:textId="27A75C6A" w:rsidR="003859BD" w:rsidRPr="003859BD" w:rsidRDefault="003859BD" w:rsidP="009A6D31">
            <w:pPr>
              <w:rPr>
                <w:rFonts w:ascii="Arial" w:hAnsi="Arial" w:cs="Arial"/>
                <w:b/>
                <w:bCs/>
              </w:rPr>
            </w:pPr>
            <w:r>
              <w:rPr>
                <w:rFonts w:ascii="Arial" w:hAnsi="Arial"/>
                <w:b/>
              </w:rPr>
              <w:t>Risque</w:t>
            </w:r>
          </w:p>
        </w:tc>
        <w:tc>
          <w:tcPr>
            <w:tcW w:w="3117" w:type="dxa"/>
          </w:tcPr>
          <w:p w14:paraId="39277E6A" w14:textId="77777777" w:rsidR="003859BD" w:rsidRPr="003859BD" w:rsidRDefault="003859BD" w:rsidP="009A6D31">
            <w:pPr>
              <w:rPr>
                <w:rFonts w:ascii="Arial" w:hAnsi="Arial" w:cs="Arial"/>
                <w:b/>
                <w:bCs/>
              </w:rPr>
            </w:pPr>
            <w:r>
              <w:rPr>
                <w:rFonts w:ascii="Arial" w:hAnsi="Arial"/>
                <w:b/>
              </w:rPr>
              <w:t xml:space="preserve">Niveau de risque </w:t>
            </w:r>
          </w:p>
          <w:p w14:paraId="13C9D827" w14:textId="3F7244EC" w:rsidR="003859BD" w:rsidRPr="003859BD" w:rsidRDefault="003859BD" w:rsidP="009A6D31">
            <w:pPr>
              <w:rPr>
                <w:rFonts w:ascii="Arial" w:hAnsi="Arial" w:cs="Arial"/>
                <w:i/>
                <w:iCs/>
              </w:rPr>
            </w:pPr>
            <w:r>
              <w:rPr>
                <w:rFonts w:ascii="Arial" w:hAnsi="Arial"/>
                <w:i/>
              </w:rPr>
              <w:t>(Veuillez sélectionner ce qui convient)</w:t>
            </w:r>
          </w:p>
        </w:tc>
        <w:tc>
          <w:tcPr>
            <w:tcW w:w="3117" w:type="dxa"/>
          </w:tcPr>
          <w:p w14:paraId="41761CD2" w14:textId="677A8AB8" w:rsidR="003859BD" w:rsidRPr="003859BD" w:rsidRDefault="003859BD" w:rsidP="009A6D31">
            <w:pPr>
              <w:rPr>
                <w:rFonts w:ascii="Arial" w:hAnsi="Arial" w:cs="Arial"/>
                <w:b/>
                <w:bCs/>
              </w:rPr>
            </w:pPr>
            <w:r>
              <w:rPr>
                <w:rFonts w:ascii="Arial" w:hAnsi="Arial"/>
                <w:b/>
              </w:rPr>
              <w:t xml:space="preserve">Mesure d'atténuation </w:t>
            </w:r>
          </w:p>
        </w:tc>
      </w:tr>
      <w:tr w:rsidR="003859BD" w:rsidRPr="003859BD" w14:paraId="75EEBB36" w14:textId="77777777" w:rsidTr="003859BD">
        <w:tc>
          <w:tcPr>
            <w:tcW w:w="3116" w:type="dxa"/>
          </w:tcPr>
          <w:p w14:paraId="09B435B1" w14:textId="77777777" w:rsidR="003859BD" w:rsidRPr="003859BD" w:rsidRDefault="003859BD" w:rsidP="003F2EC8">
            <w:pPr>
              <w:spacing w:before="60" w:after="60"/>
              <w:rPr>
                <w:rFonts w:ascii="Arial" w:hAnsi="Arial" w:cs="Arial"/>
              </w:rPr>
            </w:pPr>
          </w:p>
        </w:tc>
        <w:tc>
          <w:tcPr>
            <w:tcW w:w="3117" w:type="dxa"/>
          </w:tcPr>
          <w:p w14:paraId="617C7A07" w14:textId="663DD6D3" w:rsidR="003859BD" w:rsidRPr="003859BD" w:rsidRDefault="003859BD" w:rsidP="003F2EC8">
            <w:pPr>
              <w:spacing w:before="60" w:after="60"/>
              <w:rPr>
                <w:rFonts w:ascii="Arial" w:hAnsi="Arial" w:cs="Arial"/>
              </w:rPr>
            </w:pPr>
            <w:r>
              <w:rPr>
                <w:rFonts w:ascii="Arial" w:hAnsi="Arial"/>
              </w:rPr>
              <w:t>[Faible / Moyen / Fort]</w:t>
            </w:r>
          </w:p>
        </w:tc>
        <w:tc>
          <w:tcPr>
            <w:tcW w:w="3117" w:type="dxa"/>
          </w:tcPr>
          <w:p w14:paraId="7F623741" w14:textId="77777777" w:rsidR="003859BD" w:rsidRPr="003859BD" w:rsidRDefault="003859BD" w:rsidP="003F2EC8">
            <w:pPr>
              <w:spacing w:before="60" w:after="60"/>
              <w:rPr>
                <w:rFonts w:ascii="Arial" w:hAnsi="Arial" w:cs="Arial"/>
              </w:rPr>
            </w:pPr>
          </w:p>
        </w:tc>
      </w:tr>
      <w:tr w:rsidR="003859BD" w:rsidRPr="003859BD" w14:paraId="54E2EE60" w14:textId="77777777" w:rsidTr="003859BD">
        <w:tc>
          <w:tcPr>
            <w:tcW w:w="3116" w:type="dxa"/>
          </w:tcPr>
          <w:p w14:paraId="6290F788" w14:textId="77777777" w:rsidR="003859BD" w:rsidRPr="003859BD" w:rsidRDefault="003859BD" w:rsidP="003F2EC8">
            <w:pPr>
              <w:spacing w:before="60" w:after="60"/>
              <w:rPr>
                <w:rFonts w:ascii="Arial" w:hAnsi="Arial" w:cs="Arial"/>
              </w:rPr>
            </w:pPr>
          </w:p>
        </w:tc>
        <w:tc>
          <w:tcPr>
            <w:tcW w:w="3117" w:type="dxa"/>
          </w:tcPr>
          <w:p w14:paraId="6E75126A" w14:textId="7B37C2EF" w:rsidR="003859BD" w:rsidRPr="003859BD" w:rsidRDefault="003859BD" w:rsidP="003F2EC8">
            <w:pPr>
              <w:spacing w:before="60" w:after="60"/>
              <w:rPr>
                <w:rFonts w:ascii="Arial" w:hAnsi="Arial" w:cs="Arial"/>
              </w:rPr>
            </w:pPr>
            <w:r>
              <w:rPr>
                <w:rFonts w:ascii="Arial" w:hAnsi="Arial"/>
              </w:rPr>
              <w:t>[Faible / Moyen / Fort]</w:t>
            </w:r>
          </w:p>
        </w:tc>
        <w:tc>
          <w:tcPr>
            <w:tcW w:w="3117" w:type="dxa"/>
          </w:tcPr>
          <w:p w14:paraId="1C506FEF" w14:textId="77777777" w:rsidR="003859BD" w:rsidRPr="003859BD" w:rsidRDefault="003859BD" w:rsidP="003F2EC8">
            <w:pPr>
              <w:spacing w:before="60" w:after="60"/>
              <w:rPr>
                <w:rFonts w:ascii="Arial" w:hAnsi="Arial" w:cs="Arial"/>
              </w:rPr>
            </w:pPr>
          </w:p>
        </w:tc>
      </w:tr>
      <w:tr w:rsidR="003859BD" w:rsidRPr="003859BD" w14:paraId="73C92D35" w14:textId="77777777" w:rsidTr="003859BD">
        <w:tc>
          <w:tcPr>
            <w:tcW w:w="3116" w:type="dxa"/>
          </w:tcPr>
          <w:p w14:paraId="20DFCED0" w14:textId="77777777" w:rsidR="003859BD" w:rsidRPr="003859BD" w:rsidRDefault="003859BD" w:rsidP="003F2EC8">
            <w:pPr>
              <w:spacing w:before="60" w:after="60"/>
              <w:rPr>
                <w:rFonts w:ascii="Arial" w:hAnsi="Arial" w:cs="Arial"/>
              </w:rPr>
            </w:pPr>
          </w:p>
        </w:tc>
        <w:tc>
          <w:tcPr>
            <w:tcW w:w="3117" w:type="dxa"/>
          </w:tcPr>
          <w:p w14:paraId="450DD7A8" w14:textId="6027B06E" w:rsidR="003859BD" w:rsidRPr="003859BD" w:rsidRDefault="003859BD" w:rsidP="003F2EC8">
            <w:pPr>
              <w:spacing w:before="60" w:after="60"/>
              <w:rPr>
                <w:rFonts w:ascii="Arial" w:hAnsi="Arial" w:cs="Arial"/>
              </w:rPr>
            </w:pPr>
            <w:r>
              <w:rPr>
                <w:rFonts w:ascii="Arial" w:hAnsi="Arial"/>
              </w:rPr>
              <w:t>[Faible / Moyen / Fort]</w:t>
            </w:r>
          </w:p>
        </w:tc>
        <w:tc>
          <w:tcPr>
            <w:tcW w:w="3117" w:type="dxa"/>
          </w:tcPr>
          <w:p w14:paraId="3F17168E" w14:textId="77777777" w:rsidR="003859BD" w:rsidRPr="003859BD" w:rsidRDefault="003859BD" w:rsidP="003F2EC8">
            <w:pPr>
              <w:spacing w:before="60" w:after="60"/>
              <w:rPr>
                <w:rFonts w:ascii="Arial" w:hAnsi="Arial" w:cs="Arial"/>
              </w:rPr>
            </w:pPr>
          </w:p>
        </w:tc>
      </w:tr>
      <w:tr w:rsidR="003859BD" w:rsidRPr="003859BD" w14:paraId="0EA0768A" w14:textId="77777777" w:rsidTr="003859BD">
        <w:tc>
          <w:tcPr>
            <w:tcW w:w="3116" w:type="dxa"/>
          </w:tcPr>
          <w:p w14:paraId="7B30C4F8" w14:textId="77777777" w:rsidR="003859BD" w:rsidRPr="003859BD" w:rsidRDefault="003859BD" w:rsidP="003F2EC8">
            <w:pPr>
              <w:spacing w:before="60" w:after="60"/>
              <w:rPr>
                <w:rFonts w:ascii="Arial" w:hAnsi="Arial" w:cs="Arial"/>
              </w:rPr>
            </w:pPr>
          </w:p>
        </w:tc>
        <w:tc>
          <w:tcPr>
            <w:tcW w:w="3117" w:type="dxa"/>
          </w:tcPr>
          <w:p w14:paraId="19015083" w14:textId="62D9E694" w:rsidR="003859BD" w:rsidRDefault="003859BD" w:rsidP="003F2EC8">
            <w:pPr>
              <w:spacing w:before="60" w:after="60"/>
              <w:rPr>
                <w:rFonts w:ascii="Arial" w:hAnsi="Arial" w:cs="Arial"/>
              </w:rPr>
            </w:pPr>
            <w:r>
              <w:rPr>
                <w:rFonts w:ascii="Arial" w:hAnsi="Arial"/>
              </w:rPr>
              <w:t>[Faible / Moyen / Fort]</w:t>
            </w:r>
          </w:p>
        </w:tc>
        <w:tc>
          <w:tcPr>
            <w:tcW w:w="3117" w:type="dxa"/>
          </w:tcPr>
          <w:p w14:paraId="627A7326" w14:textId="77777777" w:rsidR="003859BD" w:rsidRPr="003859BD" w:rsidRDefault="003859BD" w:rsidP="003F2EC8">
            <w:pPr>
              <w:spacing w:before="60" w:after="60"/>
              <w:rPr>
                <w:rFonts w:ascii="Arial" w:hAnsi="Arial" w:cs="Arial"/>
              </w:rPr>
            </w:pPr>
          </w:p>
        </w:tc>
      </w:tr>
      <w:tr w:rsidR="003859BD" w:rsidRPr="003859BD" w14:paraId="386C6E1C" w14:textId="77777777" w:rsidTr="003859BD">
        <w:tc>
          <w:tcPr>
            <w:tcW w:w="3116" w:type="dxa"/>
          </w:tcPr>
          <w:p w14:paraId="188B2428" w14:textId="77777777" w:rsidR="003859BD" w:rsidRPr="003859BD" w:rsidRDefault="003859BD" w:rsidP="003F2EC8">
            <w:pPr>
              <w:spacing w:before="60" w:after="60"/>
              <w:rPr>
                <w:rFonts w:ascii="Arial" w:hAnsi="Arial" w:cs="Arial"/>
              </w:rPr>
            </w:pPr>
          </w:p>
        </w:tc>
        <w:tc>
          <w:tcPr>
            <w:tcW w:w="3117" w:type="dxa"/>
          </w:tcPr>
          <w:p w14:paraId="2CF6D3F2" w14:textId="5C6FAD0E" w:rsidR="003859BD" w:rsidRDefault="003859BD" w:rsidP="003F2EC8">
            <w:pPr>
              <w:spacing w:before="60" w:after="60"/>
              <w:rPr>
                <w:rFonts w:ascii="Arial" w:hAnsi="Arial" w:cs="Arial"/>
              </w:rPr>
            </w:pPr>
            <w:r>
              <w:rPr>
                <w:rFonts w:ascii="Arial" w:hAnsi="Arial"/>
              </w:rPr>
              <w:t>[Faible / Moyen / Fort]</w:t>
            </w:r>
          </w:p>
        </w:tc>
        <w:tc>
          <w:tcPr>
            <w:tcW w:w="3117" w:type="dxa"/>
          </w:tcPr>
          <w:p w14:paraId="142DB459" w14:textId="77777777" w:rsidR="003859BD" w:rsidRPr="003859BD" w:rsidRDefault="003859BD" w:rsidP="003F2EC8">
            <w:pPr>
              <w:spacing w:before="60" w:after="60"/>
              <w:rPr>
                <w:rFonts w:ascii="Arial" w:hAnsi="Arial" w:cs="Arial"/>
              </w:rPr>
            </w:pPr>
          </w:p>
        </w:tc>
      </w:tr>
      <w:tr w:rsidR="003859BD" w:rsidRPr="003859BD" w14:paraId="2B7C83D2" w14:textId="77777777" w:rsidTr="003859BD">
        <w:tc>
          <w:tcPr>
            <w:tcW w:w="3116" w:type="dxa"/>
          </w:tcPr>
          <w:p w14:paraId="74EB9B2B" w14:textId="77777777" w:rsidR="003859BD" w:rsidRPr="003859BD" w:rsidRDefault="003859BD" w:rsidP="003F2EC8">
            <w:pPr>
              <w:spacing w:before="60" w:after="60"/>
              <w:rPr>
                <w:rFonts w:ascii="Arial" w:hAnsi="Arial" w:cs="Arial"/>
              </w:rPr>
            </w:pPr>
          </w:p>
        </w:tc>
        <w:tc>
          <w:tcPr>
            <w:tcW w:w="3117" w:type="dxa"/>
          </w:tcPr>
          <w:p w14:paraId="0DACAD45" w14:textId="202621BD" w:rsidR="003859BD" w:rsidRDefault="003859BD" w:rsidP="003F2EC8">
            <w:pPr>
              <w:spacing w:before="60" w:after="60"/>
              <w:rPr>
                <w:rFonts w:ascii="Arial" w:hAnsi="Arial" w:cs="Arial"/>
              </w:rPr>
            </w:pPr>
            <w:r>
              <w:rPr>
                <w:rFonts w:ascii="Arial" w:hAnsi="Arial"/>
              </w:rPr>
              <w:t>[Faible / Moyen / Fort]</w:t>
            </w:r>
          </w:p>
        </w:tc>
        <w:tc>
          <w:tcPr>
            <w:tcW w:w="3117" w:type="dxa"/>
          </w:tcPr>
          <w:p w14:paraId="347FF23B" w14:textId="77777777" w:rsidR="003859BD" w:rsidRPr="003859BD" w:rsidRDefault="003859BD" w:rsidP="003F2EC8">
            <w:pPr>
              <w:spacing w:before="60" w:after="60"/>
              <w:rPr>
                <w:rFonts w:ascii="Arial" w:hAnsi="Arial" w:cs="Arial"/>
              </w:rPr>
            </w:pPr>
          </w:p>
        </w:tc>
      </w:tr>
    </w:tbl>
    <w:p w14:paraId="3D925C19" w14:textId="77777777" w:rsidR="009A6D31" w:rsidRDefault="009A6D31" w:rsidP="009A6D31">
      <w:pPr>
        <w:rPr>
          <w:rFonts w:ascii="Arial" w:hAnsi="Arial" w:cs="Arial"/>
        </w:rPr>
      </w:pPr>
    </w:p>
    <w:p w14:paraId="4D5291E5" w14:textId="77777777" w:rsidR="003859BD" w:rsidRPr="00FC72E7" w:rsidRDefault="003859BD" w:rsidP="003859BD">
      <w:pPr>
        <w:rPr>
          <w:rFonts w:ascii="Arial" w:hAnsi="Arial" w:cs="Arial"/>
          <w:i/>
          <w:iCs/>
        </w:rPr>
      </w:pPr>
      <w:r>
        <w:rPr>
          <w:rFonts w:ascii="Arial" w:hAnsi="Arial"/>
          <w:i/>
        </w:rPr>
        <w:t>[Ajoutez des rangées si nécessaire]</w:t>
      </w:r>
    </w:p>
    <w:p w14:paraId="396C4F76" w14:textId="77777777" w:rsidR="009A6D31" w:rsidRDefault="009A6D31" w:rsidP="009A6D31">
      <w:pPr>
        <w:pStyle w:val="ListParagraph"/>
        <w:keepNext/>
        <w:keepLines/>
        <w:spacing w:before="160" w:after="120"/>
        <w:ind w:left="360"/>
        <w:outlineLvl w:val="1"/>
        <w:rPr>
          <w:rFonts w:ascii="Arial" w:eastAsia="Yu Mincho" w:hAnsi="Arial" w:cs="Arial"/>
          <w:color w:val="4472C4" w:themeColor="accent1"/>
          <w:sz w:val="24"/>
          <w:szCs w:val="24"/>
        </w:rPr>
      </w:pPr>
    </w:p>
    <w:p w14:paraId="2A568559" w14:textId="7AC8CA53" w:rsidR="00960194" w:rsidRPr="002725E5" w:rsidRDefault="00FD71A8" w:rsidP="000254FE">
      <w:pPr>
        <w:pStyle w:val="ListParagraph"/>
        <w:keepNext/>
        <w:keepLines/>
        <w:numPr>
          <w:ilvl w:val="0"/>
          <w:numId w:val="10"/>
        </w:numPr>
        <w:spacing w:before="160" w:after="120"/>
        <w:outlineLvl w:val="1"/>
        <w:rPr>
          <w:rFonts w:ascii="Arial" w:eastAsia="Yu Mincho" w:hAnsi="Arial" w:cs="Arial"/>
          <w:color w:val="4472C4" w:themeColor="accent1"/>
          <w:sz w:val="24"/>
          <w:szCs w:val="24"/>
        </w:rPr>
      </w:pPr>
      <w:r>
        <w:rPr>
          <w:rFonts w:ascii="Arial" w:hAnsi="Arial"/>
          <w:color w:val="4472C4" w:themeColor="accent1"/>
          <w:sz w:val="24"/>
        </w:rPr>
        <w:t>Suivi, compte-rendu et apprentissage</w:t>
      </w:r>
    </w:p>
    <w:p w14:paraId="62E382FF" w14:textId="39AA16D8" w:rsidR="0019557A" w:rsidRDefault="00BC6C3F" w:rsidP="007A2FF3">
      <w:pPr>
        <w:jc w:val="both"/>
        <w:rPr>
          <w:rFonts w:ascii="Arial" w:hAnsi="Arial" w:cs="Arial"/>
        </w:rPr>
      </w:pPr>
      <w:r>
        <w:rPr>
          <w:rFonts w:ascii="Arial" w:hAnsi="Arial"/>
        </w:rPr>
        <w:t xml:space="preserve">Veuillez décrire </w:t>
      </w:r>
      <w:r>
        <w:rPr>
          <w:rFonts w:ascii="Arial" w:hAnsi="Arial"/>
          <w:b/>
        </w:rPr>
        <w:t>comment la mise en œuvre du soutien demandé sera suivie par tous les partenaires impliqués</w:t>
      </w:r>
      <w:r>
        <w:rPr>
          <w:rFonts w:ascii="Arial" w:hAnsi="Arial"/>
        </w:rPr>
        <w:t xml:space="preserve">, et </w:t>
      </w:r>
      <w:r>
        <w:rPr>
          <w:rFonts w:ascii="Arial" w:hAnsi="Arial"/>
          <w:b/>
        </w:rPr>
        <w:t>comment une correction de trajectoire nécessaire sera décidée et mise en place.</w:t>
      </w:r>
      <w:r>
        <w:rPr>
          <w:rFonts w:ascii="Arial" w:hAnsi="Arial"/>
        </w:rPr>
        <w:t xml:space="preserve"> Par exemple, comment utiliserez-vous les informations que vous recueillerez dans le cadre de la responsabilisation pour ajuster et améliorer la mise en œuvre du </w:t>
      </w:r>
      <w:proofErr w:type="gramStart"/>
      <w:r>
        <w:rPr>
          <w:rFonts w:ascii="Arial" w:hAnsi="Arial"/>
        </w:rPr>
        <w:t>programme?</w:t>
      </w:r>
      <w:proofErr w:type="gramEnd"/>
      <w:r>
        <w:rPr>
          <w:rFonts w:ascii="Arial" w:hAnsi="Arial"/>
        </w:rPr>
        <w:t xml:space="preserve"> A quelle fréquence les données seront-elles revues et </w:t>
      </w:r>
      <w:r w:rsidR="00CE175C">
        <w:rPr>
          <w:rFonts w:ascii="Arial" w:hAnsi="Arial"/>
        </w:rPr>
        <w:t>utilisées ?</w:t>
      </w:r>
      <w:r>
        <w:rPr>
          <w:rFonts w:ascii="Arial" w:hAnsi="Arial"/>
        </w:rPr>
        <w:t xml:space="preserve"> Qui est responsable de s'assurer que la revue et l'utilisation ont </w:t>
      </w:r>
      <w:proofErr w:type="gramStart"/>
      <w:r>
        <w:rPr>
          <w:rFonts w:ascii="Arial" w:hAnsi="Arial"/>
        </w:rPr>
        <w:t>lieu?</w:t>
      </w:r>
      <w:proofErr w:type="gramEnd"/>
      <w:r>
        <w:rPr>
          <w:rFonts w:ascii="Arial" w:hAnsi="Arial"/>
        </w:rPr>
        <w:t xml:space="preserve"> Qui sera impliqué dans la prise de décisions visant à modifier les activités prévues et qui sera chargé de veiller à ce que ces changements soient </w:t>
      </w:r>
      <w:r w:rsidR="00CE175C">
        <w:rPr>
          <w:rFonts w:ascii="Arial" w:hAnsi="Arial"/>
        </w:rPr>
        <w:t>effectués ?</w:t>
      </w:r>
    </w:p>
    <w:p w14:paraId="2F624080" w14:textId="437BCDB9" w:rsidR="0019557A" w:rsidRPr="00302191" w:rsidRDefault="0019557A" w:rsidP="007A2FF3">
      <w:pPr>
        <w:jc w:val="both"/>
        <w:rPr>
          <w:rFonts w:ascii="Arial" w:hAnsi="Arial" w:cs="Arial"/>
          <w:b/>
          <w:bCs/>
        </w:rPr>
      </w:pPr>
      <w:r>
        <w:rPr>
          <w:rFonts w:ascii="Arial" w:hAnsi="Arial"/>
          <w:b/>
        </w:rPr>
        <w:t xml:space="preserve">Le cas échéant, comment les activités proposées s'appuient-elles sur des activités similaires antérieures et sur les enseignements tirés de cette </w:t>
      </w:r>
      <w:proofErr w:type="gramStart"/>
      <w:r>
        <w:rPr>
          <w:rFonts w:ascii="Arial" w:hAnsi="Arial"/>
          <w:b/>
        </w:rPr>
        <w:t>expérience?</w:t>
      </w:r>
      <w:proofErr w:type="gramEnd"/>
    </w:p>
    <w:p w14:paraId="784FFDD0" w14:textId="77777777" w:rsidR="00960194" w:rsidRPr="00CE175C" w:rsidRDefault="00960194" w:rsidP="00960194">
      <w:pPr>
        <w:pBdr>
          <w:top w:val="single" w:sz="4" w:space="1" w:color="auto"/>
          <w:left w:val="single" w:sz="4" w:space="4" w:color="auto"/>
          <w:bottom w:val="single" w:sz="4" w:space="1" w:color="auto"/>
          <w:right w:val="single" w:sz="4" w:space="4" w:color="auto"/>
        </w:pBdr>
        <w:rPr>
          <w:rFonts w:ascii="Arial" w:hAnsi="Arial" w:cs="Arial"/>
        </w:rPr>
      </w:pPr>
    </w:p>
    <w:p w14:paraId="6161B2D1" w14:textId="77777777" w:rsidR="00B64ED5" w:rsidRPr="00CE175C" w:rsidRDefault="00B64ED5" w:rsidP="00960194">
      <w:pPr>
        <w:pBdr>
          <w:top w:val="single" w:sz="4" w:space="1" w:color="auto"/>
          <w:left w:val="single" w:sz="4" w:space="4" w:color="auto"/>
          <w:bottom w:val="single" w:sz="4" w:space="1" w:color="auto"/>
          <w:right w:val="single" w:sz="4" w:space="4" w:color="auto"/>
        </w:pBdr>
        <w:rPr>
          <w:rFonts w:ascii="Arial" w:hAnsi="Arial" w:cs="Arial"/>
        </w:rPr>
      </w:pPr>
    </w:p>
    <w:p w14:paraId="20D4E424" w14:textId="77777777" w:rsidR="009F7B30" w:rsidRPr="00CE175C" w:rsidRDefault="009F7B30" w:rsidP="00960194">
      <w:pPr>
        <w:pBdr>
          <w:top w:val="single" w:sz="4" w:space="1" w:color="auto"/>
          <w:left w:val="single" w:sz="4" w:space="4" w:color="auto"/>
          <w:bottom w:val="single" w:sz="4" w:space="1" w:color="auto"/>
          <w:right w:val="single" w:sz="4" w:space="4" w:color="auto"/>
        </w:pBdr>
        <w:rPr>
          <w:rFonts w:ascii="Arial" w:hAnsi="Arial" w:cs="Arial"/>
        </w:rPr>
      </w:pPr>
    </w:p>
    <w:p w14:paraId="2F7AD85D" w14:textId="77777777" w:rsidR="009F7B30" w:rsidRPr="00CE175C" w:rsidRDefault="009F7B30" w:rsidP="00960194">
      <w:pPr>
        <w:pBdr>
          <w:top w:val="single" w:sz="4" w:space="1" w:color="auto"/>
          <w:left w:val="single" w:sz="4" w:space="4" w:color="auto"/>
          <w:bottom w:val="single" w:sz="4" w:space="1" w:color="auto"/>
          <w:right w:val="single" w:sz="4" w:space="4" w:color="auto"/>
        </w:pBdr>
        <w:rPr>
          <w:rFonts w:ascii="Arial" w:hAnsi="Arial" w:cs="Arial"/>
        </w:rPr>
      </w:pPr>
    </w:p>
    <w:p w14:paraId="0C234583" w14:textId="77777777" w:rsidR="009F7B30" w:rsidRPr="00CE175C" w:rsidRDefault="009F7B30" w:rsidP="00960194">
      <w:pPr>
        <w:pBdr>
          <w:top w:val="single" w:sz="4" w:space="1" w:color="auto"/>
          <w:left w:val="single" w:sz="4" w:space="4" w:color="auto"/>
          <w:bottom w:val="single" w:sz="4" w:space="1" w:color="auto"/>
          <w:right w:val="single" w:sz="4" w:space="4" w:color="auto"/>
        </w:pBdr>
        <w:rPr>
          <w:rFonts w:ascii="Arial" w:hAnsi="Arial" w:cs="Arial"/>
        </w:rPr>
      </w:pPr>
    </w:p>
    <w:p w14:paraId="6EC1BA56" w14:textId="77777777" w:rsidR="00B64ED5" w:rsidRPr="00CE175C" w:rsidRDefault="00B64ED5" w:rsidP="00960194">
      <w:pPr>
        <w:pBdr>
          <w:top w:val="single" w:sz="4" w:space="1" w:color="auto"/>
          <w:left w:val="single" w:sz="4" w:space="4" w:color="auto"/>
          <w:bottom w:val="single" w:sz="4" w:space="1" w:color="auto"/>
          <w:right w:val="single" w:sz="4" w:space="4" w:color="auto"/>
        </w:pBdr>
        <w:rPr>
          <w:rFonts w:ascii="Arial" w:hAnsi="Arial" w:cs="Arial"/>
        </w:rPr>
      </w:pPr>
    </w:p>
    <w:p w14:paraId="4A627603" w14:textId="77777777" w:rsidR="008F2671" w:rsidRPr="00CE175C" w:rsidRDefault="008F2671" w:rsidP="00960194">
      <w:pPr>
        <w:pBdr>
          <w:top w:val="single" w:sz="4" w:space="1" w:color="auto"/>
          <w:left w:val="single" w:sz="4" w:space="4" w:color="auto"/>
          <w:bottom w:val="single" w:sz="4" w:space="1" w:color="auto"/>
          <w:right w:val="single" w:sz="4" w:space="4" w:color="auto"/>
        </w:pBdr>
        <w:rPr>
          <w:rFonts w:ascii="Arial" w:hAnsi="Arial" w:cs="Arial"/>
        </w:rPr>
      </w:pPr>
    </w:p>
    <w:p w14:paraId="5A2F231A" w14:textId="77777777" w:rsidR="004A570C" w:rsidRDefault="004A570C" w:rsidP="004A570C">
      <w:pPr>
        <w:pStyle w:val="ListParagraph"/>
        <w:keepNext/>
        <w:keepLines/>
        <w:spacing w:before="160" w:after="120"/>
        <w:ind w:left="360"/>
        <w:outlineLvl w:val="1"/>
        <w:rPr>
          <w:rFonts w:ascii="Arial" w:eastAsia="Yu Mincho" w:hAnsi="Arial" w:cs="Arial"/>
          <w:color w:val="4472C4" w:themeColor="accent1"/>
          <w:sz w:val="24"/>
          <w:szCs w:val="24"/>
        </w:rPr>
      </w:pPr>
    </w:p>
    <w:p w14:paraId="01A078F9" w14:textId="306935D4" w:rsidR="00EA15D0" w:rsidRDefault="00631212" w:rsidP="000254FE">
      <w:pPr>
        <w:pStyle w:val="ListParagraph"/>
        <w:keepNext/>
        <w:keepLines/>
        <w:numPr>
          <w:ilvl w:val="0"/>
          <w:numId w:val="10"/>
        </w:numPr>
        <w:spacing w:before="160" w:after="120"/>
        <w:outlineLvl w:val="1"/>
        <w:rPr>
          <w:rFonts w:ascii="Arial" w:eastAsia="Yu Mincho" w:hAnsi="Arial" w:cs="Arial"/>
          <w:color w:val="4472C4" w:themeColor="accent1"/>
          <w:sz w:val="24"/>
          <w:szCs w:val="24"/>
        </w:rPr>
      </w:pPr>
      <w:r>
        <w:rPr>
          <w:rFonts w:ascii="Arial" w:hAnsi="Arial"/>
          <w:color w:val="4472C4" w:themeColor="accent1"/>
          <w:sz w:val="24"/>
        </w:rPr>
        <w:t>Renforcer les capacités nationales par le biais de l'assistance technique</w:t>
      </w:r>
    </w:p>
    <w:p w14:paraId="727B691D" w14:textId="37BB2C62" w:rsidR="00EA15D0" w:rsidRPr="00C22E70" w:rsidRDefault="00E23F74" w:rsidP="007A2FF3">
      <w:pPr>
        <w:jc w:val="both"/>
        <w:rPr>
          <w:rFonts w:ascii="Arial" w:hAnsi="Arial" w:cs="Arial"/>
          <w:b/>
          <w:bCs/>
        </w:rPr>
      </w:pPr>
      <w:r>
        <w:rPr>
          <w:rFonts w:ascii="Arial" w:hAnsi="Arial"/>
        </w:rPr>
        <w:t xml:space="preserve">L'assistance technique financée par </w:t>
      </w:r>
      <w:proofErr w:type="spellStart"/>
      <w:r>
        <w:rPr>
          <w:rFonts w:ascii="Arial" w:hAnsi="Arial"/>
        </w:rPr>
        <w:t>Gavi</w:t>
      </w:r>
      <w:proofErr w:type="spellEnd"/>
      <w:r>
        <w:rPr>
          <w:rFonts w:ascii="Arial" w:hAnsi="Arial"/>
        </w:rPr>
        <w:t xml:space="preserve"> via les partenaires fournit une expertise technique pour soutenir le gouvernement dans ses objectifs. Ainsi, les partenaires, grâce à la prestation de cette assistance technique, ont un rôle clé à jouer en aidant à renforcer les capacités des gouvernements nationaux (par exemple, au sein du PEV et dans d'autres instances clés, y compris au niveau infranational) sur les questions concernées. </w:t>
      </w:r>
      <w:r>
        <w:rPr>
          <w:rFonts w:ascii="Arial" w:hAnsi="Arial"/>
          <w:b/>
        </w:rPr>
        <w:t xml:space="preserve">Veuillez décrire comment le pays et les partenaires collaboreront pour saisir cette opportunité de renforcer les capacités du gouvernement dans les domaines où un soutien d'assistance technique est demandé. </w:t>
      </w:r>
    </w:p>
    <w:p w14:paraId="037C6A8F" w14:textId="77777777" w:rsidR="00EA15D0" w:rsidRPr="00CE175C" w:rsidRDefault="00EA15D0" w:rsidP="00EA15D0">
      <w:pPr>
        <w:pBdr>
          <w:top w:val="single" w:sz="4" w:space="1" w:color="auto"/>
          <w:left w:val="single" w:sz="4" w:space="4" w:color="auto"/>
          <w:bottom w:val="single" w:sz="4" w:space="1" w:color="auto"/>
          <w:right w:val="single" w:sz="4" w:space="4" w:color="auto"/>
        </w:pBdr>
        <w:rPr>
          <w:rFonts w:ascii="Arial" w:hAnsi="Arial" w:cs="Arial"/>
        </w:rPr>
      </w:pPr>
    </w:p>
    <w:p w14:paraId="3603CB21" w14:textId="77777777" w:rsidR="00EA15D0" w:rsidRPr="00CE175C" w:rsidRDefault="00EA15D0" w:rsidP="00EA15D0">
      <w:pPr>
        <w:pBdr>
          <w:top w:val="single" w:sz="4" w:space="1" w:color="auto"/>
          <w:left w:val="single" w:sz="4" w:space="4" w:color="auto"/>
          <w:bottom w:val="single" w:sz="4" w:space="1" w:color="auto"/>
          <w:right w:val="single" w:sz="4" w:space="4" w:color="auto"/>
        </w:pBdr>
        <w:rPr>
          <w:rFonts w:ascii="Arial" w:hAnsi="Arial" w:cs="Arial"/>
        </w:rPr>
      </w:pPr>
    </w:p>
    <w:p w14:paraId="4A948E46" w14:textId="77777777" w:rsidR="00EA15D0" w:rsidRPr="00CE175C" w:rsidRDefault="00EA15D0" w:rsidP="00EA15D0">
      <w:pPr>
        <w:pBdr>
          <w:top w:val="single" w:sz="4" w:space="1" w:color="auto"/>
          <w:left w:val="single" w:sz="4" w:space="4" w:color="auto"/>
          <w:bottom w:val="single" w:sz="4" w:space="1" w:color="auto"/>
          <w:right w:val="single" w:sz="4" w:space="4" w:color="auto"/>
        </w:pBdr>
        <w:rPr>
          <w:rFonts w:ascii="Arial" w:hAnsi="Arial" w:cs="Arial"/>
        </w:rPr>
      </w:pPr>
    </w:p>
    <w:p w14:paraId="4022F2BD" w14:textId="77777777" w:rsidR="00EA15D0" w:rsidRPr="00CE175C" w:rsidRDefault="00EA15D0" w:rsidP="00EA15D0">
      <w:pPr>
        <w:pBdr>
          <w:top w:val="single" w:sz="4" w:space="1" w:color="auto"/>
          <w:left w:val="single" w:sz="4" w:space="4" w:color="auto"/>
          <w:bottom w:val="single" w:sz="4" w:space="1" w:color="auto"/>
          <w:right w:val="single" w:sz="4" w:space="4" w:color="auto"/>
        </w:pBdr>
        <w:rPr>
          <w:rFonts w:ascii="Arial" w:hAnsi="Arial" w:cs="Arial"/>
        </w:rPr>
      </w:pPr>
    </w:p>
    <w:p w14:paraId="17C7184D" w14:textId="77777777" w:rsidR="00EA15D0" w:rsidRPr="00CE175C" w:rsidRDefault="00EA15D0" w:rsidP="00EA15D0">
      <w:pPr>
        <w:pBdr>
          <w:top w:val="single" w:sz="4" w:space="1" w:color="auto"/>
          <w:left w:val="single" w:sz="4" w:space="4" w:color="auto"/>
          <w:bottom w:val="single" w:sz="4" w:space="1" w:color="auto"/>
          <w:right w:val="single" w:sz="4" w:space="4" w:color="auto"/>
        </w:pBdr>
        <w:rPr>
          <w:rFonts w:ascii="Arial" w:hAnsi="Arial" w:cs="Arial"/>
        </w:rPr>
      </w:pPr>
    </w:p>
    <w:p w14:paraId="30D910E1" w14:textId="36A9B96E" w:rsidR="00265FC2" w:rsidRPr="00001F8D" w:rsidRDefault="00001F8D" w:rsidP="000254FE">
      <w:pPr>
        <w:pStyle w:val="ListParagraph"/>
        <w:keepNext/>
        <w:keepLines/>
        <w:numPr>
          <w:ilvl w:val="0"/>
          <w:numId w:val="10"/>
        </w:numPr>
        <w:spacing w:before="160" w:after="120"/>
        <w:outlineLvl w:val="1"/>
        <w:rPr>
          <w:rFonts w:ascii="Arial" w:eastAsia="Yu Mincho" w:hAnsi="Arial" w:cs="Arial"/>
          <w:color w:val="4472C4" w:themeColor="accent1"/>
          <w:sz w:val="24"/>
          <w:szCs w:val="24"/>
        </w:rPr>
      </w:pPr>
      <w:r>
        <w:rPr>
          <w:rFonts w:ascii="Arial" w:hAnsi="Arial"/>
          <w:color w:val="4472C4" w:themeColor="accent1"/>
          <w:sz w:val="24"/>
        </w:rPr>
        <w:t>Viabilité des introductions de nouveaux vaccins</w:t>
      </w:r>
    </w:p>
    <w:p w14:paraId="1269584A" w14:textId="37B772E3" w:rsidR="00265FC2" w:rsidRDefault="00265FC2" w:rsidP="007A2FF3">
      <w:pPr>
        <w:jc w:val="both"/>
        <w:rPr>
          <w:rFonts w:ascii="Arial" w:hAnsi="Arial" w:cs="Arial"/>
        </w:rPr>
      </w:pPr>
      <w:r>
        <w:rPr>
          <w:rFonts w:ascii="Arial" w:hAnsi="Arial"/>
        </w:rPr>
        <w:t xml:space="preserve">Le financement catalytique des vaccins de </w:t>
      </w:r>
      <w:proofErr w:type="spellStart"/>
      <w:r>
        <w:rPr>
          <w:rFonts w:ascii="Arial" w:hAnsi="Arial"/>
        </w:rPr>
        <w:t>Gavi</w:t>
      </w:r>
      <w:proofErr w:type="spellEnd"/>
      <w:r>
        <w:rPr>
          <w:rFonts w:ascii="Arial" w:hAnsi="Arial"/>
        </w:rPr>
        <w:t xml:space="preserve"> est fourni aux pays en étant entendu que le pays continuera à soutenir l'introduction des vaccins avec des ressources nationales. </w:t>
      </w:r>
      <w:r>
        <w:rPr>
          <w:rFonts w:ascii="Arial" w:hAnsi="Arial"/>
          <w:b/>
        </w:rPr>
        <w:t xml:space="preserve">Veuillez décrire comment le pays assurera la viabilité financière de l'introduction de ce nouveau vaccin et fournir toutes </w:t>
      </w:r>
      <w:r>
        <w:rPr>
          <w:rFonts w:ascii="Arial" w:hAnsi="Arial"/>
        </w:rPr>
        <w:t xml:space="preserve">pièces justificatives. </w:t>
      </w:r>
    </w:p>
    <w:p w14:paraId="0431EC8D" w14:textId="77777777" w:rsidR="00265FC2" w:rsidRPr="00CE175C" w:rsidRDefault="00265FC2" w:rsidP="00265FC2">
      <w:pPr>
        <w:pBdr>
          <w:top w:val="single" w:sz="4" w:space="1" w:color="auto"/>
          <w:left w:val="single" w:sz="4" w:space="4" w:color="auto"/>
          <w:bottom w:val="single" w:sz="4" w:space="1" w:color="auto"/>
          <w:right w:val="single" w:sz="4" w:space="4" w:color="auto"/>
        </w:pBdr>
        <w:rPr>
          <w:rFonts w:ascii="Arial" w:hAnsi="Arial" w:cs="Arial"/>
        </w:rPr>
      </w:pPr>
    </w:p>
    <w:p w14:paraId="0A4C91D3" w14:textId="77777777" w:rsidR="00265FC2" w:rsidRPr="00CE175C" w:rsidRDefault="00265FC2" w:rsidP="00265FC2">
      <w:pPr>
        <w:pBdr>
          <w:top w:val="single" w:sz="4" w:space="1" w:color="auto"/>
          <w:left w:val="single" w:sz="4" w:space="4" w:color="auto"/>
          <w:bottom w:val="single" w:sz="4" w:space="1" w:color="auto"/>
          <w:right w:val="single" w:sz="4" w:space="4" w:color="auto"/>
        </w:pBdr>
        <w:rPr>
          <w:rFonts w:ascii="Arial" w:hAnsi="Arial" w:cs="Arial"/>
        </w:rPr>
      </w:pPr>
    </w:p>
    <w:p w14:paraId="368312C3" w14:textId="77777777" w:rsidR="00265FC2" w:rsidRPr="00CE175C" w:rsidRDefault="00265FC2" w:rsidP="00265FC2">
      <w:pPr>
        <w:pBdr>
          <w:top w:val="single" w:sz="4" w:space="1" w:color="auto"/>
          <w:left w:val="single" w:sz="4" w:space="4" w:color="auto"/>
          <w:bottom w:val="single" w:sz="4" w:space="1" w:color="auto"/>
          <w:right w:val="single" w:sz="4" w:space="4" w:color="auto"/>
        </w:pBdr>
        <w:rPr>
          <w:rFonts w:ascii="Arial" w:hAnsi="Arial" w:cs="Arial"/>
        </w:rPr>
      </w:pPr>
    </w:p>
    <w:p w14:paraId="5D7384C6" w14:textId="77777777" w:rsidR="00265FC2" w:rsidRPr="00CE175C" w:rsidRDefault="00265FC2" w:rsidP="00265FC2">
      <w:pPr>
        <w:pBdr>
          <w:top w:val="single" w:sz="4" w:space="1" w:color="auto"/>
          <w:left w:val="single" w:sz="4" w:space="4" w:color="auto"/>
          <w:bottom w:val="single" w:sz="4" w:space="1" w:color="auto"/>
          <w:right w:val="single" w:sz="4" w:space="4" w:color="auto"/>
        </w:pBdr>
        <w:rPr>
          <w:rFonts w:ascii="Arial" w:hAnsi="Arial" w:cs="Arial"/>
        </w:rPr>
      </w:pPr>
    </w:p>
    <w:p w14:paraId="33B99A24" w14:textId="77777777" w:rsidR="00265FC2" w:rsidRPr="00CE175C" w:rsidRDefault="00265FC2" w:rsidP="00265FC2">
      <w:pPr>
        <w:pBdr>
          <w:top w:val="single" w:sz="4" w:space="1" w:color="auto"/>
          <w:left w:val="single" w:sz="4" w:space="4" w:color="auto"/>
          <w:bottom w:val="single" w:sz="4" w:space="1" w:color="auto"/>
          <w:right w:val="single" w:sz="4" w:space="4" w:color="auto"/>
        </w:pBdr>
        <w:rPr>
          <w:rFonts w:ascii="Arial" w:hAnsi="Arial" w:cs="Arial"/>
        </w:rPr>
      </w:pPr>
    </w:p>
    <w:p w14:paraId="725B145E" w14:textId="77777777" w:rsidR="00265FC2" w:rsidRPr="00CE175C" w:rsidRDefault="00265FC2" w:rsidP="00265FC2">
      <w:pPr>
        <w:pBdr>
          <w:top w:val="single" w:sz="4" w:space="1" w:color="auto"/>
          <w:left w:val="single" w:sz="4" w:space="4" w:color="auto"/>
          <w:bottom w:val="single" w:sz="4" w:space="1" w:color="auto"/>
          <w:right w:val="single" w:sz="4" w:space="4" w:color="auto"/>
        </w:pBdr>
        <w:rPr>
          <w:rFonts w:ascii="Arial" w:hAnsi="Arial" w:cs="Arial"/>
        </w:rPr>
      </w:pPr>
    </w:p>
    <w:p w14:paraId="4EEC71A8" w14:textId="77777777" w:rsidR="00EA15D0" w:rsidRDefault="00EA15D0" w:rsidP="00960194">
      <w:pPr>
        <w:pStyle w:val="ListParagraph"/>
        <w:keepNext/>
        <w:keepLines/>
        <w:spacing w:before="160" w:after="120"/>
        <w:ind w:left="360"/>
        <w:outlineLvl w:val="1"/>
        <w:rPr>
          <w:rFonts w:ascii="Arial" w:eastAsia="Yu Mincho" w:hAnsi="Arial" w:cs="Arial"/>
          <w:color w:val="4472C4" w:themeColor="accent1"/>
          <w:sz w:val="24"/>
          <w:szCs w:val="24"/>
        </w:rPr>
      </w:pPr>
    </w:p>
    <w:p w14:paraId="11BACA63" w14:textId="6098A51A" w:rsidR="002A6654" w:rsidRPr="002725E5" w:rsidRDefault="00A92024" w:rsidP="000254FE">
      <w:pPr>
        <w:pStyle w:val="ListParagraph"/>
        <w:keepNext/>
        <w:keepLines/>
        <w:numPr>
          <w:ilvl w:val="0"/>
          <w:numId w:val="10"/>
        </w:numPr>
        <w:spacing w:before="160" w:after="120"/>
        <w:outlineLvl w:val="1"/>
        <w:rPr>
          <w:rFonts w:ascii="Arial" w:eastAsia="Yu Mincho" w:hAnsi="Arial" w:cs="Arial"/>
          <w:color w:val="4472C4" w:themeColor="accent1"/>
          <w:sz w:val="24"/>
          <w:szCs w:val="24"/>
        </w:rPr>
      </w:pPr>
      <w:r>
        <w:rPr>
          <w:rFonts w:ascii="Arial" w:hAnsi="Arial"/>
          <w:color w:val="4472C4" w:themeColor="accent1"/>
          <w:sz w:val="24"/>
        </w:rPr>
        <w:t>Documents complémentaires</w:t>
      </w:r>
    </w:p>
    <w:p w14:paraId="4698A061" w14:textId="7CA7F9F5" w:rsidR="00D5337A" w:rsidRDefault="008F2671" w:rsidP="002A6654">
      <w:pPr>
        <w:rPr>
          <w:rFonts w:ascii="Arial" w:hAnsi="Arial" w:cs="Arial"/>
        </w:rPr>
      </w:pPr>
      <w:r w:rsidRPr="7EF6D64D">
        <w:rPr>
          <w:rFonts w:ascii="Arial" w:hAnsi="Arial"/>
        </w:rPr>
        <w:t xml:space="preserve">Veuillez inclure dans votre </w:t>
      </w:r>
      <w:r w:rsidR="686B505B" w:rsidRPr="7EF6D64D">
        <w:rPr>
          <w:rFonts w:ascii="Arial" w:hAnsi="Arial"/>
        </w:rPr>
        <w:t>présentation :</w:t>
      </w:r>
      <w:r w:rsidRPr="7EF6D64D">
        <w:rPr>
          <w:rFonts w:ascii="Arial" w:hAnsi="Arial"/>
        </w:rPr>
        <w:t xml:space="preserve"> </w:t>
      </w:r>
    </w:p>
    <w:p w14:paraId="5CF4B5A1" w14:textId="3293AD4E" w:rsidR="00F342A1" w:rsidRPr="00F342A1" w:rsidRDefault="00D5337A" w:rsidP="00F342A1">
      <w:pPr>
        <w:pStyle w:val="ListParagraph"/>
        <w:numPr>
          <w:ilvl w:val="0"/>
          <w:numId w:val="22"/>
        </w:numPr>
        <w:rPr>
          <w:rFonts w:ascii="Arial" w:hAnsi="Arial" w:cs="Arial"/>
          <w:color w:val="auto"/>
        </w:rPr>
      </w:pPr>
      <w:r w:rsidRPr="7EF6D64D">
        <w:rPr>
          <w:rFonts w:ascii="Arial" w:hAnsi="Arial"/>
          <w:color w:val="auto"/>
        </w:rPr>
        <w:t xml:space="preserve">Tous autres documents complémentaires qui viendraient étayer les informations contenues dans la présente note conceptuelle, par </w:t>
      </w:r>
      <w:r w:rsidR="68676FE7" w:rsidRPr="7EF6D64D">
        <w:rPr>
          <w:rFonts w:ascii="Arial" w:hAnsi="Arial"/>
          <w:color w:val="auto"/>
        </w:rPr>
        <w:t>exemple :</w:t>
      </w:r>
      <w:r w:rsidRPr="7EF6D64D">
        <w:rPr>
          <w:rFonts w:ascii="Arial" w:hAnsi="Arial"/>
          <w:color w:val="auto"/>
        </w:rPr>
        <w:t xml:space="preserve"> la stratégie nationale de santé/de vaccination qui fait référence aux introductions de nouveaux vaccins, toute étude déjà entreprise, les comptes-rendus des comités de décision, les comptes-rendus des décisions prises par le ministre de la Santé, les informations sur des activités et/ou des sources de financement complémentaires, etc.</w:t>
      </w:r>
    </w:p>
    <w:p w14:paraId="3B3D1DE5" w14:textId="28298C36" w:rsidR="00972D2D" w:rsidRPr="00F342A1" w:rsidRDefault="00972D2D" w:rsidP="00F342A1">
      <w:pPr>
        <w:pStyle w:val="ListParagraph"/>
        <w:numPr>
          <w:ilvl w:val="0"/>
          <w:numId w:val="22"/>
        </w:numPr>
        <w:rPr>
          <w:rFonts w:ascii="Arial" w:hAnsi="Arial" w:cs="Arial"/>
          <w:color w:val="auto"/>
        </w:rPr>
      </w:pPr>
      <w:r>
        <w:rPr>
          <w:rFonts w:ascii="Arial" w:hAnsi="Arial"/>
          <w:color w:val="auto"/>
        </w:rPr>
        <w:t>Veuillez noter que si un soutien ponctuel aux frais d'introduction des vaccins et/ou un financement catalytique des vaccins sont demandés, il faut soumettre des preuves que les conditions préalables ont été remplies (consulter les lignes directrices pour les détails).</w:t>
      </w:r>
    </w:p>
    <w:p w14:paraId="77E6A790" w14:textId="62C79E39" w:rsidR="00F121BB" w:rsidRDefault="00F121BB" w:rsidP="00331841">
      <w:pPr>
        <w:rPr>
          <w:rFonts w:ascii="Arial" w:hAnsi="Arial" w:cs="Arial"/>
        </w:rPr>
      </w:pPr>
      <w:r>
        <w:rPr>
          <w:rFonts w:ascii="Arial" w:hAnsi="Arial"/>
        </w:rPr>
        <w:t>Veuillez indiquer les noms des fichiers des pièces justificatives fournies et leur pertinence.</w:t>
      </w:r>
    </w:p>
    <w:tbl>
      <w:tblPr>
        <w:tblStyle w:val="TableGrid"/>
        <w:tblW w:w="0" w:type="auto"/>
        <w:tblLook w:val="04A0" w:firstRow="1" w:lastRow="0" w:firstColumn="1" w:lastColumn="0" w:noHBand="0" w:noVBand="1"/>
      </w:tblPr>
      <w:tblGrid>
        <w:gridCol w:w="3124"/>
        <w:gridCol w:w="3318"/>
        <w:gridCol w:w="2908"/>
      </w:tblGrid>
      <w:tr w:rsidR="003F2EC8" w14:paraId="7672249F" w14:textId="3CBE1B5A" w:rsidTr="7EF6D64D">
        <w:tc>
          <w:tcPr>
            <w:tcW w:w="3124" w:type="dxa"/>
          </w:tcPr>
          <w:p w14:paraId="21280089" w14:textId="41920FFA" w:rsidR="003F2EC8" w:rsidRPr="003F2EC8" w:rsidRDefault="003F2EC8" w:rsidP="003F2EC8">
            <w:pPr>
              <w:spacing w:before="60" w:after="60"/>
              <w:rPr>
                <w:rFonts w:ascii="Arial" w:hAnsi="Arial" w:cs="Arial"/>
                <w:b/>
                <w:bCs/>
              </w:rPr>
            </w:pPr>
            <w:r>
              <w:rPr>
                <w:rFonts w:ascii="Arial" w:hAnsi="Arial"/>
                <w:b/>
              </w:rPr>
              <w:t>Nom du fichier</w:t>
            </w:r>
          </w:p>
        </w:tc>
        <w:tc>
          <w:tcPr>
            <w:tcW w:w="3318" w:type="dxa"/>
          </w:tcPr>
          <w:p w14:paraId="16A942BE" w14:textId="0CC999C3" w:rsidR="003F2EC8" w:rsidRPr="003F2EC8" w:rsidRDefault="003F2EC8" w:rsidP="003F2EC8">
            <w:pPr>
              <w:spacing w:before="60" w:after="60"/>
              <w:rPr>
                <w:rFonts w:ascii="Arial" w:hAnsi="Arial" w:cs="Arial"/>
                <w:b/>
                <w:bCs/>
              </w:rPr>
            </w:pPr>
            <w:r>
              <w:rPr>
                <w:rFonts w:ascii="Arial" w:hAnsi="Arial"/>
                <w:b/>
              </w:rPr>
              <w:t>Pertinence du document</w:t>
            </w:r>
          </w:p>
        </w:tc>
        <w:tc>
          <w:tcPr>
            <w:tcW w:w="2908" w:type="dxa"/>
          </w:tcPr>
          <w:p w14:paraId="642C1D5E" w14:textId="5A58412E" w:rsidR="003F2EC8" w:rsidRPr="003F2EC8" w:rsidRDefault="003F2EC8" w:rsidP="003F2EC8">
            <w:pPr>
              <w:spacing w:before="60" w:after="60"/>
              <w:rPr>
                <w:rFonts w:ascii="Arial" w:hAnsi="Arial" w:cs="Arial"/>
                <w:b/>
                <w:bCs/>
              </w:rPr>
            </w:pPr>
            <w:r>
              <w:rPr>
                <w:rFonts w:ascii="Arial" w:hAnsi="Arial"/>
                <w:b/>
              </w:rPr>
              <w:t xml:space="preserve">Lien </w:t>
            </w:r>
            <w:r>
              <w:rPr>
                <w:rFonts w:ascii="Arial" w:hAnsi="Arial"/>
                <w:i/>
              </w:rPr>
              <w:t>(si disponible)</w:t>
            </w:r>
          </w:p>
        </w:tc>
      </w:tr>
      <w:tr w:rsidR="003F2EC8" w14:paraId="3D8B06E7" w14:textId="3CC9D92D" w:rsidTr="7EF6D64D">
        <w:tc>
          <w:tcPr>
            <w:tcW w:w="3124" w:type="dxa"/>
          </w:tcPr>
          <w:p w14:paraId="13F3F168" w14:textId="77777777" w:rsidR="003F2EC8" w:rsidRDefault="003F2EC8" w:rsidP="003F2EC8">
            <w:pPr>
              <w:spacing w:before="60" w:after="60"/>
              <w:rPr>
                <w:rFonts w:ascii="Arial" w:hAnsi="Arial" w:cs="Arial"/>
                <w:lang w:val="en-GB"/>
              </w:rPr>
            </w:pPr>
          </w:p>
        </w:tc>
        <w:tc>
          <w:tcPr>
            <w:tcW w:w="3318" w:type="dxa"/>
          </w:tcPr>
          <w:p w14:paraId="1080F02F" w14:textId="5B19C224" w:rsidR="003F2EC8" w:rsidRDefault="09188FAA" w:rsidP="003F2EC8">
            <w:pPr>
              <w:spacing w:before="60" w:after="60"/>
              <w:rPr>
                <w:rFonts w:ascii="Arial" w:hAnsi="Arial" w:cs="Arial"/>
              </w:rPr>
            </w:pPr>
            <w:r w:rsidRPr="7EF6D64D">
              <w:rPr>
                <w:rFonts w:ascii="Arial" w:hAnsi="Arial"/>
              </w:rPr>
              <w:t>Par</w:t>
            </w:r>
            <w:r w:rsidR="6A4B848F" w:rsidRPr="7EF6D64D">
              <w:rPr>
                <w:rFonts w:ascii="Arial" w:hAnsi="Arial"/>
              </w:rPr>
              <w:t xml:space="preserve"> ex., le plan d'introduction d'un nouveau vaccin pour le VPC</w:t>
            </w:r>
          </w:p>
        </w:tc>
        <w:tc>
          <w:tcPr>
            <w:tcW w:w="2908" w:type="dxa"/>
          </w:tcPr>
          <w:p w14:paraId="269D5F54" w14:textId="77777777" w:rsidR="003F2EC8" w:rsidRPr="00CE175C" w:rsidRDefault="003F2EC8" w:rsidP="003F2EC8">
            <w:pPr>
              <w:spacing w:before="60" w:after="60"/>
              <w:rPr>
                <w:rFonts w:ascii="Arial" w:hAnsi="Arial" w:cs="Arial"/>
              </w:rPr>
            </w:pPr>
          </w:p>
        </w:tc>
      </w:tr>
      <w:tr w:rsidR="003F2EC8" w14:paraId="7E5ADE40" w14:textId="70F7E806" w:rsidTr="7EF6D64D">
        <w:tc>
          <w:tcPr>
            <w:tcW w:w="3124" w:type="dxa"/>
          </w:tcPr>
          <w:p w14:paraId="19949EDE" w14:textId="77777777" w:rsidR="003F2EC8" w:rsidRPr="00CE175C" w:rsidRDefault="003F2EC8" w:rsidP="003F2EC8">
            <w:pPr>
              <w:spacing w:before="60" w:after="60"/>
              <w:rPr>
                <w:rFonts w:ascii="Arial" w:hAnsi="Arial" w:cs="Arial"/>
              </w:rPr>
            </w:pPr>
          </w:p>
        </w:tc>
        <w:tc>
          <w:tcPr>
            <w:tcW w:w="3318" w:type="dxa"/>
          </w:tcPr>
          <w:p w14:paraId="759F610B" w14:textId="46A23F4C" w:rsidR="003F2EC8" w:rsidRPr="00CE175C" w:rsidRDefault="003F2EC8" w:rsidP="003F2EC8">
            <w:pPr>
              <w:spacing w:before="60" w:after="60"/>
              <w:rPr>
                <w:rFonts w:ascii="Arial" w:hAnsi="Arial" w:cs="Arial"/>
              </w:rPr>
            </w:pPr>
          </w:p>
        </w:tc>
        <w:tc>
          <w:tcPr>
            <w:tcW w:w="2908" w:type="dxa"/>
          </w:tcPr>
          <w:p w14:paraId="718D1F9E" w14:textId="77777777" w:rsidR="003F2EC8" w:rsidRPr="00CE175C" w:rsidRDefault="003F2EC8" w:rsidP="003F2EC8">
            <w:pPr>
              <w:spacing w:before="60" w:after="60"/>
              <w:rPr>
                <w:rFonts w:ascii="Arial" w:hAnsi="Arial" w:cs="Arial"/>
              </w:rPr>
            </w:pPr>
          </w:p>
        </w:tc>
      </w:tr>
      <w:tr w:rsidR="003F2EC8" w14:paraId="0B19200E" w14:textId="7FC7AF38" w:rsidTr="7EF6D64D">
        <w:tc>
          <w:tcPr>
            <w:tcW w:w="3124" w:type="dxa"/>
          </w:tcPr>
          <w:p w14:paraId="7F0D35CE" w14:textId="77777777" w:rsidR="003F2EC8" w:rsidRPr="00CE175C" w:rsidRDefault="003F2EC8" w:rsidP="003F2EC8">
            <w:pPr>
              <w:spacing w:before="60" w:after="60"/>
              <w:rPr>
                <w:rFonts w:ascii="Arial" w:hAnsi="Arial" w:cs="Arial"/>
              </w:rPr>
            </w:pPr>
          </w:p>
        </w:tc>
        <w:tc>
          <w:tcPr>
            <w:tcW w:w="3318" w:type="dxa"/>
          </w:tcPr>
          <w:p w14:paraId="38D62A14" w14:textId="77777777" w:rsidR="003F2EC8" w:rsidRPr="00CE175C" w:rsidRDefault="003F2EC8" w:rsidP="003F2EC8">
            <w:pPr>
              <w:spacing w:before="60" w:after="60"/>
              <w:rPr>
                <w:rFonts w:ascii="Arial" w:hAnsi="Arial" w:cs="Arial"/>
              </w:rPr>
            </w:pPr>
          </w:p>
        </w:tc>
        <w:tc>
          <w:tcPr>
            <w:tcW w:w="2908" w:type="dxa"/>
          </w:tcPr>
          <w:p w14:paraId="2A99E950" w14:textId="77777777" w:rsidR="003F2EC8" w:rsidRPr="00CE175C" w:rsidRDefault="003F2EC8" w:rsidP="003F2EC8">
            <w:pPr>
              <w:spacing w:before="60" w:after="60"/>
              <w:rPr>
                <w:rFonts w:ascii="Arial" w:hAnsi="Arial" w:cs="Arial"/>
              </w:rPr>
            </w:pPr>
          </w:p>
        </w:tc>
      </w:tr>
    </w:tbl>
    <w:p w14:paraId="6479FCA8" w14:textId="77777777" w:rsidR="003F2EC8" w:rsidRDefault="003F2EC8" w:rsidP="003F2EC8">
      <w:pPr>
        <w:rPr>
          <w:rFonts w:ascii="Arial" w:hAnsi="Arial" w:cs="Arial"/>
        </w:rPr>
      </w:pPr>
    </w:p>
    <w:p w14:paraId="36DEA95A" w14:textId="77777777" w:rsidR="003F2EC8" w:rsidRDefault="003F2EC8" w:rsidP="003F2EC8">
      <w:pPr>
        <w:rPr>
          <w:rFonts w:ascii="Arial" w:hAnsi="Arial" w:cs="Arial"/>
          <w:i/>
          <w:iCs/>
        </w:rPr>
      </w:pPr>
      <w:r>
        <w:rPr>
          <w:rFonts w:ascii="Arial" w:hAnsi="Arial"/>
          <w:i/>
        </w:rPr>
        <w:t>[Ajoutez des rangées si nécessaire]</w:t>
      </w:r>
    </w:p>
    <w:p w14:paraId="4E1CF6B6" w14:textId="77777777" w:rsidR="009F7B30" w:rsidRPr="00FC72E7" w:rsidRDefault="009F7B30" w:rsidP="003F2EC8">
      <w:pPr>
        <w:rPr>
          <w:rFonts w:ascii="Arial" w:hAnsi="Arial" w:cs="Arial"/>
          <w:i/>
          <w:iCs/>
        </w:rPr>
      </w:pPr>
    </w:p>
    <w:p w14:paraId="467DE1C9" w14:textId="7C595399" w:rsidR="003F2EC8" w:rsidRDefault="003F2EC8" w:rsidP="000254FE">
      <w:pPr>
        <w:pStyle w:val="ListParagraph"/>
        <w:keepNext/>
        <w:keepLines/>
        <w:numPr>
          <w:ilvl w:val="0"/>
          <w:numId w:val="10"/>
        </w:numPr>
        <w:spacing w:before="160" w:after="120"/>
        <w:outlineLvl w:val="1"/>
        <w:rPr>
          <w:rFonts w:ascii="Arial" w:eastAsia="Yu Mincho" w:hAnsi="Arial" w:cs="Arial"/>
          <w:color w:val="4472C4" w:themeColor="accent1"/>
          <w:sz w:val="24"/>
          <w:szCs w:val="24"/>
        </w:rPr>
      </w:pPr>
      <w:r>
        <w:rPr>
          <w:rFonts w:ascii="Arial" w:hAnsi="Arial"/>
          <w:color w:val="4472C4" w:themeColor="accent1"/>
          <w:sz w:val="24"/>
        </w:rPr>
        <w:t>Signatures</w:t>
      </w:r>
    </w:p>
    <w:p w14:paraId="0F29C50E" w14:textId="77777777" w:rsidR="00BE53BE" w:rsidRDefault="002D18B8" w:rsidP="0C5BB46F">
      <w:pPr>
        <w:pStyle w:val="NoSpacing"/>
        <w:widowControl w:val="0"/>
        <w:spacing w:before="0"/>
        <w:jc w:val="both"/>
        <w:rPr>
          <w:i/>
          <w:iCs/>
        </w:rPr>
      </w:pPr>
      <w:r>
        <w:rPr>
          <w:i/>
        </w:rPr>
        <w:t xml:space="preserve">Veuillez noter que </w:t>
      </w:r>
      <w:proofErr w:type="spellStart"/>
      <w:r>
        <w:rPr>
          <w:i/>
        </w:rPr>
        <w:t>Gavi</w:t>
      </w:r>
      <w:proofErr w:type="spellEnd"/>
      <w:r>
        <w:rPr>
          <w:i/>
        </w:rPr>
        <w:t xml:space="preserve"> n'examinera pas la demande sans la signature du ministre de la Santé ou de son autorité déléguée, ainsi que la signature de tous les partenaires de mise en œuvre impliqués dans la réalisation des activités décrites dans la présente note conceptuelle et dans la demande de soutien détaillée qui l'accompagne. </w:t>
      </w:r>
    </w:p>
    <w:p w14:paraId="2A5B31D8" w14:textId="628E7BA1" w:rsidR="00245A4F" w:rsidRPr="007A3F41" w:rsidRDefault="00245A4F" w:rsidP="06F10C0E">
      <w:pPr>
        <w:pStyle w:val="NoSpacing"/>
        <w:widowControl w:val="0"/>
        <w:spacing w:before="0"/>
        <w:jc w:val="both"/>
        <w:rPr>
          <w:i/>
          <w:iCs/>
        </w:rPr>
      </w:pPr>
      <w:r>
        <w:rPr>
          <w:i/>
        </w:rPr>
        <w:t>Les signatures des partenaires de mise en œuvre peuvent être remplacées par des comptes-rendus de réunions formelles, par exemple les comptes-rendus officiels des réunions du CCIA, afin de documenter le moment où le sujet a été discuté avec les partenaires</w:t>
      </w:r>
    </w:p>
    <w:p w14:paraId="2E880CC7" w14:textId="0793E6F7" w:rsidR="002D18B8" w:rsidRPr="00CE175C" w:rsidRDefault="002D18B8" w:rsidP="002D18B8">
      <w:pPr>
        <w:rPr>
          <w:rFonts w:ascii="Arial" w:hAnsi="Arial" w:cs="Arial"/>
          <w:i/>
          <w:iCs/>
        </w:rPr>
      </w:pPr>
    </w:p>
    <w:p w14:paraId="26CA4909" w14:textId="4765C6EA" w:rsidR="00A9541F" w:rsidRPr="00C11044" w:rsidRDefault="00A9541F" w:rsidP="00A9541F">
      <w:pPr>
        <w:rPr>
          <w:rFonts w:ascii="Arial" w:hAnsi="Arial" w:cs="Arial"/>
          <w:color w:val="4472C4" w:themeColor="accent1"/>
        </w:rPr>
      </w:pPr>
      <w:r>
        <w:rPr>
          <w:rFonts w:ascii="Arial" w:hAnsi="Arial"/>
          <w:color w:val="4472C4" w:themeColor="accent1"/>
        </w:rPr>
        <w:t xml:space="preserve">Le gouvernement de </w:t>
      </w:r>
      <w:r>
        <w:rPr>
          <w:rFonts w:ascii="Arial" w:hAnsi="Arial"/>
          <w:color w:val="4472C4" w:themeColor="accent1"/>
          <w:highlight w:val="yellow"/>
        </w:rPr>
        <w:t>[veuillez indiquer le nom du pays</w:t>
      </w:r>
      <w:r>
        <w:rPr>
          <w:rFonts w:ascii="Arial" w:hAnsi="Arial"/>
          <w:color w:val="4472C4" w:themeColor="accent1"/>
        </w:rPr>
        <w:t xml:space="preserve">] demande par la présente le soutien de </w:t>
      </w:r>
      <w:proofErr w:type="spellStart"/>
      <w:r>
        <w:rPr>
          <w:rFonts w:ascii="Arial" w:hAnsi="Arial"/>
          <w:color w:val="4472C4" w:themeColor="accent1"/>
        </w:rPr>
        <w:t>Gavi</w:t>
      </w:r>
      <w:proofErr w:type="spellEnd"/>
      <w:r>
        <w:rPr>
          <w:rFonts w:ascii="Arial" w:hAnsi="Arial"/>
          <w:color w:val="4472C4" w:themeColor="accent1"/>
        </w:rPr>
        <w:t xml:space="preserve"> pour l'introduction des vaccins </w:t>
      </w:r>
      <w:r>
        <w:rPr>
          <w:rFonts w:ascii="Arial" w:hAnsi="Arial"/>
          <w:color w:val="4472C4" w:themeColor="accent1"/>
          <w:highlight w:val="yellow"/>
        </w:rPr>
        <w:t>[PCV, antirotavirus et/ou VPH]</w:t>
      </w:r>
      <w:r>
        <w:rPr>
          <w:rFonts w:ascii="Arial" w:hAnsi="Arial"/>
          <w:color w:val="4472C4" w:themeColor="accent1"/>
        </w:rPr>
        <w:t xml:space="preserve"> et demande spécifiquement à </w:t>
      </w:r>
      <w:proofErr w:type="spellStart"/>
      <w:r>
        <w:rPr>
          <w:rFonts w:ascii="Arial" w:hAnsi="Arial"/>
          <w:color w:val="4472C4" w:themeColor="accent1"/>
        </w:rPr>
        <w:t>Gavi</w:t>
      </w:r>
      <w:proofErr w:type="spellEnd"/>
      <w:r>
        <w:rPr>
          <w:rFonts w:ascii="Arial" w:hAnsi="Arial"/>
          <w:color w:val="4472C4" w:themeColor="accent1"/>
        </w:rPr>
        <w:t xml:space="preserve"> et à ses partenaires de fournir une assistance financière et/ou technique pour soutenir les objectifs définis dans la présente note conceptuelle et dans la demande de soutien détaillée qui l'accompagne. </w:t>
      </w:r>
    </w:p>
    <w:p w14:paraId="1B722200" w14:textId="717169E7" w:rsidR="00232E8B" w:rsidRPr="00C11044" w:rsidRDefault="00A9541F" w:rsidP="00A9541F">
      <w:pPr>
        <w:rPr>
          <w:rFonts w:ascii="Arial" w:hAnsi="Arial" w:cs="Arial"/>
          <w:color w:val="4472C4" w:themeColor="accent1"/>
        </w:rPr>
      </w:pPr>
      <w:r>
        <w:rPr>
          <w:rFonts w:ascii="Arial" w:hAnsi="Arial"/>
          <w:color w:val="4472C4" w:themeColor="accent1"/>
        </w:rPr>
        <w:t xml:space="preserve">Nous soussignés affirmons que les objectifs et les activités figurant dans la présente demande sont parfaitement harmonisés avec les plans stratégiques (ou équivalents) nationaux de santé </w:t>
      </w:r>
      <w:r>
        <w:rPr>
          <w:rFonts w:ascii="Arial" w:hAnsi="Arial"/>
          <w:color w:val="4472C4" w:themeColor="accent1"/>
        </w:rPr>
        <w:lastRenderedPageBreak/>
        <w:t xml:space="preserve">et de vaccination et que les fonds pour la mise en œuvre de toutes activités complémentaires pertinentes, y compris les fonds nationaux, seront inclus dans le budget annuel du ministère de la Santé. Nous affirmons également l'engagement du pays à assurer la viabilité à long terme de ces introductions de nouveaux vaccins. </w:t>
      </w:r>
    </w:p>
    <w:p w14:paraId="36E68F70" w14:textId="1CDA7B06" w:rsidR="00A9541F" w:rsidRDefault="00A9541F" w:rsidP="00A9541F">
      <w:pPr>
        <w:rPr>
          <w:rFonts w:ascii="Arial" w:hAnsi="Arial" w:cs="Arial"/>
          <w:color w:val="4472C4" w:themeColor="accent1"/>
        </w:rPr>
      </w:pPr>
      <w:r>
        <w:rPr>
          <w:rFonts w:ascii="Arial" w:hAnsi="Arial"/>
          <w:color w:val="4472C4" w:themeColor="accent1"/>
        </w:rPr>
        <w:t xml:space="preserve">Nous, soussignés, déclarons également que le financement demandé ne fait pas double emploi avec des fonds provenant d'autres sources (par ex. d'autres donateurs). </w:t>
      </w:r>
    </w:p>
    <w:p w14:paraId="50097D92" w14:textId="77777777" w:rsidR="007761D3" w:rsidRPr="00CE175C" w:rsidRDefault="007761D3" w:rsidP="003F2EC8">
      <w:pPr>
        <w:rPr>
          <w:rFonts w:ascii="Arial" w:hAnsi="Arial" w:cs="Arial"/>
          <w:b/>
          <w:bCs/>
        </w:rPr>
      </w:pPr>
    </w:p>
    <w:p w14:paraId="46548B4C" w14:textId="533C6C09" w:rsidR="002948C7" w:rsidRPr="002948C7" w:rsidRDefault="000C6A44" w:rsidP="003F2EC8">
      <w:pPr>
        <w:rPr>
          <w:rFonts w:ascii="Arial" w:hAnsi="Arial" w:cs="Arial"/>
          <w:b/>
          <w:bCs/>
        </w:rPr>
      </w:pPr>
      <w:r>
        <w:rPr>
          <w:rFonts w:ascii="Arial" w:hAnsi="Arial"/>
          <w:b/>
        </w:rPr>
        <w:t>Ministère de la Santé :</w:t>
      </w:r>
    </w:p>
    <w:tbl>
      <w:tblPr>
        <w:tblStyle w:val="TableGrid"/>
        <w:tblW w:w="0" w:type="auto"/>
        <w:tblLook w:val="04A0" w:firstRow="1" w:lastRow="0" w:firstColumn="1" w:lastColumn="0" w:noHBand="0" w:noVBand="1"/>
      </w:tblPr>
      <w:tblGrid>
        <w:gridCol w:w="1885"/>
        <w:gridCol w:w="7465"/>
      </w:tblGrid>
      <w:tr w:rsidR="003F2EC8" w14:paraId="4DADD768" w14:textId="77777777" w:rsidTr="00EC58DD">
        <w:tc>
          <w:tcPr>
            <w:tcW w:w="1885" w:type="dxa"/>
          </w:tcPr>
          <w:p w14:paraId="410E9FC7" w14:textId="5027DFF4" w:rsidR="003F2EC8" w:rsidRPr="00EC58DD" w:rsidRDefault="003F2EC8" w:rsidP="002948C7">
            <w:pPr>
              <w:spacing w:before="60" w:after="60"/>
              <w:rPr>
                <w:rFonts w:ascii="Arial" w:hAnsi="Arial" w:cs="Arial"/>
                <w:b/>
                <w:bCs/>
              </w:rPr>
            </w:pPr>
            <w:r>
              <w:rPr>
                <w:rFonts w:ascii="Arial" w:hAnsi="Arial"/>
                <w:b/>
              </w:rPr>
              <w:t>Nom</w:t>
            </w:r>
          </w:p>
        </w:tc>
        <w:tc>
          <w:tcPr>
            <w:tcW w:w="7465" w:type="dxa"/>
          </w:tcPr>
          <w:p w14:paraId="69145FD8" w14:textId="77777777" w:rsidR="003F2EC8" w:rsidRDefault="003F2EC8" w:rsidP="002948C7">
            <w:pPr>
              <w:spacing w:before="60" w:after="60"/>
              <w:rPr>
                <w:rFonts w:ascii="Arial" w:hAnsi="Arial" w:cs="Arial"/>
              </w:rPr>
            </w:pPr>
          </w:p>
        </w:tc>
      </w:tr>
      <w:tr w:rsidR="003F2EC8" w14:paraId="7FCE182D" w14:textId="77777777" w:rsidTr="00EC58DD">
        <w:tc>
          <w:tcPr>
            <w:tcW w:w="1885" w:type="dxa"/>
          </w:tcPr>
          <w:p w14:paraId="212D86E0" w14:textId="4FC96FDF" w:rsidR="003F2EC8" w:rsidRPr="00EC58DD" w:rsidRDefault="003F2EC8" w:rsidP="002948C7">
            <w:pPr>
              <w:spacing w:before="60" w:after="60"/>
              <w:rPr>
                <w:rFonts w:ascii="Arial" w:hAnsi="Arial" w:cs="Arial"/>
                <w:b/>
                <w:bCs/>
              </w:rPr>
            </w:pPr>
            <w:r>
              <w:rPr>
                <w:rFonts w:ascii="Arial" w:hAnsi="Arial"/>
                <w:b/>
              </w:rPr>
              <w:t>Fonction</w:t>
            </w:r>
          </w:p>
        </w:tc>
        <w:tc>
          <w:tcPr>
            <w:tcW w:w="7465" w:type="dxa"/>
          </w:tcPr>
          <w:p w14:paraId="6A9C0DE6" w14:textId="448C1146" w:rsidR="003F2EC8" w:rsidRDefault="003F2EC8" w:rsidP="002948C7">
            <w:pPr>
              <w:spacing w:before="60" w:after="60"/>
              <w:rPr>
                <w:rFonts w:ascii="Arial" w:hAnsi="Arial" w:cs="Arial"/>
              </w:rPr>
            </w:pPr>
          </w:p>
        </w:tc>
      </w:tr>
      <w:tr w:rsidR="003F2EC8" w14:paraId="7970BC9F" w14:textId="77777777" w:rsidTr="00EC58DD">
        <w:tc>
          <w:tcPr>
            <w:tcW w:w="1885" w:type="dxa"/>
          </w:tcPr>
          <w:p w14:paraId="20827E92" w14:textId="002DB899" w:rsidR="00EC58DD" w:rsidRPr="00EC58DD" w:rsidRDefault="00EC58DD" w:rsidP="002948C7">
            <w:pPr>
              <w:spacing w:before="60" w:after="60"/>
              <w:rPr>
                <w:rFonts w:ascii="Arial" w:hAnsi="Arial" w:cs="Arial"/>
                <w:b/>
                <w:bCs/>
              </w:rPr>
            </w:pPr>
            <w:r>
              <w:rPr>
                <w:rFonts w:ascii="Arial" w:hAnsi="Arial"/>
                <w:b/>
              </w:rPr>
              <w:t>Représentant</w:t>
            </w:r>
          </w:p>
        </w:tc>
        <w:tc>
          <w:tcPr>
            <w:tcW w:w="7465" w:type="dxa"/>
          </w:tcPr>
          <w:p w14:paraId="493E6335" w14:textId="0438617B" w:rsidR="003F2EC8" w:rsidRDefault="00EC58DD" w:rsidP="002948C7">
            <w:pPr>
              <w:spacing w:before="60" w:after="60"/>
              <w:rPr>
                <w:rFonts w:ascii="Arial" w:hAnsi="Arial" w:cs="Arial"/>
              </w:rPr>
            </w:pPr>
            <w:r>
              <w:rPr>
                <w:rFonts w:ascii="Arial" w:hAnsi="Arial"/>
              </w:rPr>
              <w:t xml:space="preserve">Le ministère de la Santé de </w:t>
            </w:r>
            <w:r>
              <w:rPr>
                <w:rFonts w:ascii="Arial" w:hAnsi="Arial"/>
                <w:highlight w:val="yellow"/>
              </w:rPr>
              <w:t>[Pays]</w:t>
            </w:r>
          </w:p>
        </w:tc>
      </w:tr>
      <w:tr w:rsidR="003F2EC8" w14:paraId="760BC736" w14:textId="77777777" w:rsidTr="00EC58DD">
        <w:tc>
          <w:tcPr>
            <w:tcW w:w="1885" w:type="dxa"/>
          </w:tcPr>
          <w:p w14:paraId="75010DD4" w14:textId="002BD73C" w:rsidR="003F2EC8" w:rsidRPr="00EC58DD" w:rsidRDefault="00EC58DD" w:rsidP="002948C7">
            <w:pPr>
              <w:spacing w:before="60" w:after="60"/>
              <w:rPr>
                <w:rFonts w:ascii="Arial" w:hAnsi="Arial" w:cs="Arial"/>
                <w:b/>
                <w:bCs/>
              </w:rPr>
            </w:pPr>
            <w:r>
              <w:rPr>
                <w:rFonts w:ascii="Arial" w:hAnsi="Arial"/>
                <w:b/>
              </w:rPr>
              <w:t>Lieu et date</w:t>
            </w:r>
          </w:p>
        </w:tc>
        <w:tc>
          <w:tcPr>
            <w:tcW w:w="7465" w:type="dxa"/>
          </w:tcPr>
          <w:p w14:paraId="447C77C6" w14:textId="77777777" w:rsidR="003F2EC8" w:rsidRDefault="003F2EC8" w:rsidP="002948C7">
            <w:pPr>
              <w:spacing w:before="60" w:after="60"/>
              <w:rPr>
                <w:rFonts w:ascii="Arial" w:hAnsi="Arial" w:cs="Arial"/>
              </w:rPr>
            </w:pPr>
          </w:p>
        </w:tc>
      </w:tr>
      <w:tr w:rsidR="003F2EC8" w14:paraId="0D03D8E4" w14:textId="77777777" w:rsidTr="00EC58DD">
        <w:tc>
          <w:tcPr>
            <w:tcW w:w="1885" w:type="dxa"/>
          </w:tcPr>
          <w:p w14:paraId="3CE64C1E" w14:textId="1A481DAF" w:rsidR="003F2EC8" w:rsidRPr="00EC58DD" w:rsidRDefault="00EC58DD" w:rsidP="002948C7">
            <w:pPr>
              <w:spacing w:before="60" w:after="60"/>
              <w:rPr>
                <w:rFonts w:ascii="Arial" w:hAnsi="Arial" w:cs="Arial"/>
                <w:b/>
                <w:bCs/>
              </w:rPr>
            </w:pPr>
            <w:r>
              <w:rPr>
                <w:rFonts w:ascii="Arial" w:hAnsi="Arial"/>
                <w:b/>
              </w:rPr>
              <w:t>Signature</w:t>
            </w:r>
          </w:p>
        </w:tc>
        <w:tc>
          <w:tcPr>
            <w:tcW w:w="7465" w:type="dxa"/>
          </w:tcPr>
          <w:p w14:paraId="6A02EB25" w14:textId="77777777" w:rsidR="003F2EC8" w:rsidRDefault="003F2EC8" w:rsidP="002948C7">
            <w:pPr>
              <w:spacing w:before="60" w:after="60"/>
              <w:rPr>
                <w:rFonts w:ascii="Arial" w:hAnsi="Arial" w:cs="Arial"/>
              </w:rPr>
            </w:pPr>
          </w:p>
        </w:tc>
      </w:tr>
    </w:tbl>
    <w:p w14:paraId="7DBC5097" w14:textId="77777777" w:rsidR="003F2EC8" w:rsidRDefault="003F2EC8" w:rsidP="003F2EC8">
      <w:pPr>
        <w:rPr>
          <w:rFonts w:ascii="Arial" w:hAnsi="Arial" w:cs="Arial"/>
        </w:rPr>
      </w:pPr>
    </w:p>
    <w:p w14:paraId="7F2085A4" w14:textId="163A6AE5" w:rsidR="004C15C7" w:rsidRDefault="00747462" w:rsidP="00747462">
      <w:pPr>
        <w:rPr>
          <w:rFonts w:ascii="Arial" w:hAnsi="Arial" w:cs="Arial"/>
          <w:b/>
          <w:bCs/>
        </w:rPr>
      </w:pPr>
      <w:r>
        <w:rPr>
          <w:rFonts w:ascii="Arial" w:hAnsi="Arial"/>
          <w:b/>
        </w:rPr>
        <w:t xml:space="preserve">(Le cas échéant) </w:t>
      </w:r>
    </w:p>
    <w:p w14:paraId="241C01AD" w14:textId="64D8D7CA" w:rsidR="00747462" w:rsidRPr="002948C7" w:rsidRDefault="00747462" w:rsidP="00747462">
      <w:pPr>
        <w:rPr>
          <w:rFonts w:ascii="Arial" w:hAnsi="Arial" w:cs="Arial"/>
          <w:b/>
          <w:bCs/>
        </w:rPr>
      </w:pPr>
      <w:r>
        <w:rPr>
          <w:rFonts w:ascii="Arial" w:hAnsi="Arial"/>
          <w:b/>
        </w:rPr>
        <w:t>Ministère de l'éducation</w:t>
      </w:r>
      <w:r w:rsidR="00A67DFE">
        <w:rPr>
          <w:rStyle w:val="FootnoteReference"/>
          <w:rFonts w:ascii="Arial" w:hAnsi="Arial" w:cs="Arial"/>
          <w:b/>
          <w:bCs/>
          <w:lang w:val="en-GB"/>
        </w:rPr>
        <w:footnoteReference w:id="4"/>
      </w:r>
    </w:p>
    <w:tbl>
      <w:tblPr>
        <w:tblStyle w:val="TableGrid"/>
        <w:tblW w:w="0" w:type="auto"/>
        <w:tblLook w:val="04A0" w:firstRow="1" w:lastRow="0" w:firstColumn="1" w:lastColumn="0" w:noHBand="0" w:noVBand="1"/>
      </w:tblPr>
      <w:tblGrid>
        <w:gridCol w:w="1885"/>
        <w:gridCol w:w="7465"/>
      </w:tblGrid>
      <w:tr w:rsidR="00747462" w14:paraId="32AAE2B2" w14:textId="77777777">
        <w:tc>
          <w:tcPr>
            <w:tcW w:w="1885" w:type="dxa"/>
          </w:tcPr>
          <w:p w14:paraId="6179142D" w14:textId="77777777" w:rsidR="00747462" w:rsidRPr="00EC58DD" w:rsidRDefault="00747462">
            <w:pPr>
              <w:spacing w:before="60" w:after="60"/>
              <w:rPr>
                <w:rFonts w:ascii="Arial" w:hAnsi="Arial" w:cs="Arial"/>
                <w:b/>
                <w:bCs/>
              </w:rPr>
            </w:pPr>
            <w:r>
              <w:rPr>
                <w:rFonts w:ascii="Arial" w:hAnsi="Arial"/>
                <w:b/>
              </w:rPr>
              <w:t>Nom</w:t>
            </w:r>
          </w:p>
        </w:tc>
        <w:tc>
          <w:tcPr>
            <w:tcW w:w="7465" w:type="dxa"/>
          </w:tcPr>
          <w:p w14:paraId="7D07E360" w14:textId="77777777" w:rsidR="00747462" w:rsidRDefault="00747462">
            <w:pPr>
              <w:spacing w:before="60" w:after="60"/>
              <w:rPr>
                <w:rFonts w:ascii="Arial" w:hAnsi="Arial" w:cs="Arial"/>
              </w:rPr>
            </w:pPr>
          </w:p>
        </w:tc>
      </w:tr>
      <w:tr w:rsidR="00747462" w14:paraId="5433F917" w14:textId="77777777">
        <w:tc>
          <w:tcPr>
            <w:tcW w:w="1885" w:type="dxa"/>
          </w:tcPr>
          <w:p w14:paraId="60C79437" w14:textId="77777777" w:rsidR="00747462" w:rsidRPr="00EC58DD" w:rsidRDefault="00747462">
            <w:pPr>
              <w:spacing w:before="60" w:after="60"/>
              <w:rPr>
                <w:rFonts w:ascii="Arial" w:hAnsi="Arial" w:cs="Arial"/>
                <w:b/>
                <w:bCs/>
              </w:rPr>
            </w:pPr>
            <w:r>
              <w:rPr>
                <w:rFonts w:ascii="Arial" w:hAnsi="Arial"/>
                <w:b/>
              </w:rPr>
              <w:t>Fonction</w:t>
            </w:r>
          </w:p>
        </w:tc>
        <w:tc>
          <w:tcPr>
            <w:tcW w:w="7465" w:type="dxa"/>
          </w:tcPr>
          <w:p w14:paraId="638DDBBE" w14:textId="77777777" w:rsidR="00747462" w:rsidRDefault="00747462">
            <w:pPr>
              <w:spacing w:before="60" w:after="60"/>
              <w:rPr>
                <w:rFonts w:ascii="Arial" w:hAnsi="Arial" w:cs="Arial"/>
              </w:rPr>
            </w:pPr>
          </w:p>
        </w:tc>
      </w:tr>
      <w:tr w:rsidR="00747462" w14:paraId="07356BC7" w14:textId="77777777">
        <w:tc>
          <w:tcPr>
            <w:tcW w:w="1885" w:type="dxa"/>
          </w:tcPr>
          <w:p w14:paraId="68E7C4DD" w14:textId="77777777" w:rsidR="00747462" w:rsidRPr="00EC58DD" w:rsidRDefault="00747462">
            <w:pPr>
              <w:spacing w:before="60" w:after="60"/>
              <w:rPr>
                <w:rFonts w:ascii="Arial" w:hAnsi="Arial" w:cs="Arial"/>
                <w:b/>
                <w:bCs/>
              </w:rPr>
            </w:pPr>
            <w:r>
              <w:rPr>
                <w:rFonts w:ascii="Arial" w:hAnsi="Arial"/>
                <w:b/>
              </w:rPr>
              <w:t>Représentant</w:t>
            </w:r>
          </w:p>
        </w:tc>
        <w:tc>
          <w:tcPr>
            <w:tcW w:w="7465" w:type="dxa"/>
          </w:tcPr>
          <w:p w14:paraId="1E784680" w14:textId="6FD2BEBE" w:rsidR="00747462" w:rsidRDefault="00747462">
            <w:pPr>
              <w:spacing w:before="60" w:after="60"/>
              <w:rPr>
                <w:rFonts w:ascii="Arial" w:hAnsi="Arial" w:cs="Arial"/>
              </w:rPr>
            </w:pPr>
            <w:r>
              <w:rPr>
                <w:rFonts w:ascii="Arial" w:hAnsi="Arial"/>
              </w:rPr>
              <w:t>Le ministère de l'</w:t>
            </w:r>
            <w:proofErr w:type="spellStart"/>
            <w:r>
              <w:rPr>
                <w:rFonts w:ascii="Arial" w:hAnsi="Arial"/>
              </w:rPr>
              <w:t>Education</w:t>
            </w:r>
            <w:proofErr w:type="spellEnd"/>
            <w:r>
              <w:rPr>
                <w:rFonts w:ascii="Arial" w:hAnsi="Arial"/>
              </w:rPr>
              <w:t xml:space="preserve"> de </w:t>
            </w:r>
            <w:r>
              <w:rPr>
                <w:rFonts w:ascii="Arial" w:hAnsi="Arial"/>
                <w:highlight w:val="yellow"/>
              </w:rPr>
              <w:t>[Pays]</w:t>
            </w:r>
          </w:p>
        </w:tc>
      </w:tr>
      <w:tr w:rsidR="00747462" w14:paraId="0B5956B6" w14:textId="77777777">
        <w:tc>
          <w:tcPr>
            <w:tcW w:w="1885" w:type="dxa"/>
          </w:tcPr>
          <w:p w14:paraId="27746B84" w14:textId="77777777" w:rsidR="00747462" w:rsidRPr="00EC58DD" w:rsidRDefault="00747462">
            <w:pPr>
              <w:spacing w:before="60" w:after="60"/>
              <w:rPr>
                <w:rFonts w:ascii="Arial" w:hAnsi="Arial" w:cs="Arial"/>
                <w:b/>
                <w:bCs/>
              </w:rPr>
            </w:pPr>
            <w:r>
              <w:rPr>
                <w:rFonts w:ascii="Arial" w:hAnsi="Arial"/>
                <w:b/>
              </w:rPr>
              <w:t>Lieu et date</w:t>
            </w:r>
          </w:p>
        </w:tc>
        <w:tc>
          <w:tcPr>
            <w:tcW w:w="7465" w:type="dxa"/>
          </w:tcPr>
          <w:p w14:paraId="384D5F9A" w14:textId="77777777" w:rsidR="00747462" w:rsidRDefault="00747462">
            <w:pPr>
              <w:spacing w:before="60" w:after="60"/>
              <w:rPr>
                <w:rFonts w:ascii="Arial" w:hAnsi="Arial" w:cs="Arial"/>
              </w:rPr>
            </w:pPr>
          </w:p>
        </w:tc>
      </w:tr>
      <w:tr w:rsidR="00747462" w14:paraId="54F7710A" w14:textId="77777777">
        <w:tc>
          <w:tcPr>
            <w:tcW w:w="1885" w:type="dxa"/>
          </w:tcPr>
          <w:p w14:paraId="7D604DB1" w14:textId="77777777" w:rsidR="00747462" w:rsidRPr="00EC58DD" w:rsidRDefault="00747462">
            <w:pPr>
              <w:spacing w:before="60" w:after="60"/>
              <w:rPr>
                <w:rFonts w:ascii="Arial" w:hAnsi="Arial" w:cs="Arial"/>
                <w:b/>
                <w:bCs/>
              </w:rPr>
            </w:pPr>
            <w:r>
              <w:rPr>
                <w:rFonts w:ascii="Arial" w:hAnsi="Arial"/>
                <w:b/>
              </w:rPr>
              <w:t>Signature</w:t>
            </w:r>
          </w:p>
        </w:tc>
        <w:tc>
          <w:tcPr>
            <w:tcW w:w="7465" w:type="dxa"/>
          </w:tcPr>
          <w:p w14:paraId="72918DBD" w14:textId="77777777" w:rsidR="00747462" w:rsidRDefault="00747462">
            <w:pPr>
              <w:spacing w:before="60" w:after="60"/>
              <w:rPr>
                <w:rFonts w:ascii="Arial" w:hAnsi="Arial" w:cs="Arial"/>
              </w:rPr>
            </w:pPr>
          </w:p>
        </w:tc>
      </w:tr>
    </w:tbl>
    <w:p w14:paraId="338FAF33" w14:textId="77777777" w:rsidR="00B64ED5" w:rsidRDefault="00B64ED5" w:rsidP="003F2EC8">
      <w:pPr>
        <w:rPr>
          <w:rFonts w:ascii="Arial" w:hAnsi="Arial" w:cs="Arial"/>
          <w:b/>
          <w:bCs/>
        </w:rPr>
      </w:pPr>
    </w:p>
    <w:p w14:paraId="5233260D" w14:textId="42B4F7B5" w:rsidR="002948C7" w:rsidRDefault="002948C7" w:rsidP="003F2EC8">
      <w:pPr>
        <w:rPr>
          <w:rFonts w:ascii="Arial" w:hAnsi="Arial" w:cs="Arial"/>
          <w:b/>
          <w:bCs/>
        </w:rPr>
      </w:pPr>
      <w:r>
        <w:rPr>
          <w:rFonts w:ascii="Arial" w:hAnsi="Arial"/>
          <w:b/>
        </w:rPr>
        <w:t xml:space="preserve">Partenaires de mise en </w:t>
      </w:r>
      <w:proofErr w:type="gramStart"/>
      <w:r>
        <w:rPr>
          <w:rFonts w:ascii="Arial" w:hAnsi="Arial"/>
          <w:b/>
        </w:rPr>
        <w:t>œuvre:</w:t>
      </w:r>
      <w:proofErr w:type="gramEnd"/>
    </w:p>
    <w:tbl>
      <w:tblPr>
        <w:tblStyle w:val="TableGrid"/>
        <w:tblW w:w="0" w:type="auto"/>
        <w:tblLook w:val="04A0" w:firstRow="1" w:lastRow="0" w:firstColumn="1" w:lastColumn="0" w:noHBand="0" w:noVBand="1"/>
      </w:tblPr>
      <w:tblGrid>
        <w:gridCol w:w="1885"/>
        <w:gridCol w:w="7465"/>
      </w:tblGrid>
      <w:tr w:rsidR="002948C7" w14:paraId="01CDFD7D" w14:textId="77777777">
        <w:tc>
          <w:tcPr>
            <w:tcW w:w="1885" w:type="dxa"/>
          </w:tcPr>
          <w:p w14:paraId="549B5011" w14:textId="77777777" w:rsidR="002948C7" w:rsidRPr="00EC58DD" w:rsidRDefault="002948C7">
            <w:pPr>
              <w:spacing w:before="60" w:after="60"/>
              <w:rPr>
                <w:rFonts w:ascii="Arial" w:hAnsi="Arial" w:cs="Arial"/>
                <w:b/>
                <w:bCs/>
              </w:rPr>
            </w:pPr>
            <w:r>
              <w:rPr>
                <w:rFonts w:ascii="Arial" w:hAnsi="Arial"/>
                <w:b/>
              </w:rPr>
              <w:t>Nom</w:t>
            </w:r>
          </w:p>
        </w:tc>
        <w:tc>
          <w:tcPr>
            <w:tcW w:w="7465" w:type="dxa"/>
          </w:tcPr>
          <w:p w14:paraId="655B7CC2" w14:textId="77777777" w:rsidR="002948C7" w:rsidRDefault="002948C7">
            <w:pPr>
              <w:spacing w:before="60" w:after="60"/>
              <w:rPr>
                <w:rFonts w:ascii="Arial" w:hAnsi="Arial" w:cs="Arial"/>
              </w:rPr>
            </w:pPr>
          </w:p>
        </w:tc>
      </w:tr>
      <w:tr w:rsidR="002948C7" w14:paraId="2387122E" w14:textId="77777777">
        <w:tc>
          <w:tcPr>
            <w:tcW w:w="1885" w:type="dxa"/>
          </w:tcPr>
          <w:p w14:paraId="5682642C" w14:textId="77777777" w:rsidR="002948C7" w:rsidRPr="00EC58DD" w:rsidRDefault="002948C7">
            <w:pPr>
              <w:spacing w:before="60" w:after="60"/>
              <w:rPr>
                <w:rFonts w:ascii="Arial" w:hAnsi="Arial" w:cs="Arial"/>
                <w:b/>
                <w:bCs/>
              </w:rPr>
            </w:pPr>
            <w:r>
              <w:rPr>
                <w:rFonts w:ascii="Arial" w:hAnsi="Arial"/>
                <w:b/>
              </w:rPr>
              <w:t>Fonction</w:t>
            </w:r>
          </w:p>
        </w:tc>
        <w:tc>
          <w:tcPr>
            <w:tcW w:w="7465" w:type="dxa"/>
          </w:tcPr>
          <w:p w14:paraId="6349DBEE" w14:textId="77777777" w:rsidR="002948C7" w:rsidRDefault="002948C7">
            <w:pPr>
              <w:spacing w:before="60" w:after="60"/>
              <w:rPr>
                <w:rFonts w:ascii="Arial" w:hAnsi="Arial" w:cs="Arial"/>
              </w:rPr>
            </w:pPr>
          </w:p>
        </w:tc>
      </w:tr>
      <w:tr w:rsidR="002948C7" w14:paraId="61E31110" w14:textId="77777777">
        <w:tc>
          <w:tcPr>
            <w:tcW w:w="1885" w:type="dxa"/>
          </w:tcPr>
          <w:p w14:paraId="0FD12496" w14:textId="77777777" w:rsidR="002948C7" w:rsidRPr="00EC58DD" w:rsidRDefault="002948C7">
            <w:pPr>
              <w:spacing w:before="60" w:after="60"/>
              <w:rPr>
                <w:rFonts w:ascii="Arial" w:hAnsi="Arial" w:cs="Arial"/>
                <w:b/>
                <w:bCs/>
              </w:rPr>
            </w:pPr>
            <w:r>
              <w:rPr>
                <w:rFonts w:ascii="Arial" w:hAnsi="Arial"/>
                <w:b/>
              </w:rPr>
              <w:t>Représentant</w:t>
            </w:r>
          </w:p>
        </w:tc>
        <w:tc>
          <w:tcPr>
            <w:tcW w:w="7465" w:type="dxa"/>
          </w:tcPr>
          <w:p w14:paraId="657558F8" w14:textId="3A44F1F1" w:rsidR="002948C7" w:rsidRDefault="002948C7">
            <w:pPr>
              <w:spacing w:before="60" w:after="60"/>
              <w:rPr>
                <w:rFonts w:ascii="Arial" w:hAnsi="Arial" w:cs="Arial"/>
              </w:rPr>
            </w:pPr>
            <w:r>
              <w:rPr>
                <w:rFonts w:ascii="Arial" w:hAnsi="Arial"/>
                <w:highlight w:val="yellow"/>
              </w:rPr>
              <w:t>[Nom du partenaire de mise en œuvre]</w:t>
            </w:r>
          </w:p>
        </w:tc>
      </w:tr>
      <w:tr w:rsidR="002948C7" w14:paraId="107C3874" w14:textId="77777777">
        <w:tc>
          <w:tcPr>
            <w:tcW w:w="1885" w:type="dxa"/>
          </w:tcPr>
          <w:p w14:paraId="5F126D06" w14:textId="77777777" w:rsidR="002948C7" w:rsidRPr="00EC58DD" w:rsidRDefault="002948C7">
            <w:pPr>
              <w:spacing w:before="60" w:after="60"/>
              <w:rPr>
                <w:rFonts w:ascii="Arial" w:hAnsi="Arial" w:cs="Arial"/>
                <w:b/>
                <w:bCs/>
              </w:rPr>
            </w:pPr>
            <w:r>
              <w:rPr>
                <w:rFonts w:ascii="Arial" w:hAnsi="Arial"/>
                <w:b/>
              </w:rPr>
              <w:t>Lieu et date</w:t>
            </w:r>
          </w:p>
        </w:tc>
        <w:tc>
          <w:tcPr>
            <w:tcW w:w="7465" w:type="dxa"/>
          </w:tcPr>
          <w:p w14:paraId="60ED73B1" w14:textId="77777777" w:rsidR="002948C7" w:rsidRDefault="002948C7">
            <w:pPr>
              <w:spacing w:before="60" w:after="60"/>
              <w:rPr>
                <w:rFonts w:ascii="Arial" w:hAnsi="Arial" w:cs="Arial"/>
              </w:rPr>
            </w:pPr>
          </w:p>
        </w:tc>
      </w:tr>
      <w:tr w:rsidR="002948C7" w14:paraId="13B67E25" w14:textId="77777777">
        <w:tc>
          <w:tcPr>
            <w:tcW w:w="1885" w:type="dxa"/>
          </w:tcPr>
          <w:p w14:paraId="088E63E1" w14:textId="77777777" w:rsidR="002948C7" w:rsidRPr="00EC58DD" w:rsidRDefault="002948C7">
            <w:pPr>
              <w:spacing w:before="60" w:after="60"/>
              <w:rPr>
                <w:rFonts w:ascii="Arial" w:hAnsi="Arial" w:cs="Arial"/>
                <w:b/>
                <w:bCs/>
              </w:rPr>
            </w:pPr>
            <w:r>
              <w:rPr>
                <w:rFonts w:ascii="Arial" w:hAnsi="Arial"/>
                <w:b/>
              </w:rPr>
              <w:t>Signature</w:t>
            </w:r>
          </w:p>
        </w:tc>
        <w:tc>
          <w:tcPr>
            <w:tcW w:w="7465" w:type="dxa"/>
          </w:tcPr>
          <w:p w14:paraId="599A68E2" w14:textId="77777777" w:rsidR="002948C7" w:rsidRDefault="002948C7">
            <w:pPr>
              <w:spacing w:before="60" w:after="60"/>
              <w:rPr>
                <w:rFonts w:ascii="Arial" w:hAnsi="Arial" w:cs="Arial"/>
              </w:rPr>
            </w:pPr>
          </w:p>
        </w:tc>
      </w:tr>
    </w:tbl>
    <w:p w14:paraId="5B121553" w14:textId="77777777" w:rsidR="002948C7" w:rsidRDefault="002948C7" w:rsidP="002948C7">
      <w:pPr>
        <w:rPr>
          <w:rFonts w:ascii="Arial" w:hAnsi="Arial" w:cs="Arial"/>
        </w:rPr>
      </w:pPr>
    </w:p>
    <w:tbl>
      <w:tblPr>
        <w:tblStyle w:val="TableGrid"/>
        <w:tblW w:w="0" w:type="auto"/>
        <w:tblLook w:val="04A0" w:firstRow="1" w:lastRow="0" w:firstColumn="1" w:lastColumn="0" w:noHBand="0" w:noVBand="1"/>
      </w:tblPr>
      <w:tblGrid>
        <w:gridCol w:w="1885"/>
        <w:gridCol w:w="7465"/>
      </w:tblGrid>
      <w:tr w:rsidR="002948C7" w14:paraId="00EA4FAC" w14:textId="77777777">
        <w:tc>
          <w:tcPr>
            <w:tcW w:w="1885" w:type="dxa"/>
          </w:tcPr>
          <w:p w14:paraId="58EB929C" w14:textId="77777777" w:rsidR="002948C7" w:rsidRPr="00EC58DD" w:rsidRDefault="002948C7">
            <w:pPr>
              <w:spacing w:before="60" w:after="60"/>
              <w:rPr>
                <w:rFonts w:ascii="Arial" w:hAnsi="Arial" w:cs="Arial"/>
                <w:b/>
                <w:bCs/>
              </w:rPr>
            </w:pPr>
            <w:r>
              <w:rPr>
                <w:rFonts w:ascii="Arial" w:hAnsi="Arial"/>
                <w:b/>
              </w:rPr>
              <w:t>Nom</w:t>
            </w:r>
          </w:p>
        </w:tc>
        <w:tc>
          <w:tcPr>
            <w:tcW w:w="7465" w:type="dxa"/>
          </w:tcPr>
          <w:p w14:paraId="60643FA4" w14:textId="77777777" w:rsidR="002948C7" w:rsidRDefault="002948C7">
            <w:pPr>
              <w:spacing w:before="60" w:after="60"/>
              <w:rPr>
                <w:rFonts w:ascii="Arial" w:hAnsi="Arial" w:cs="Arial"/>
              </w:rPr>
            </w:pPr>
          </w:p>
        </w:tc>
      </w:tr>
      <w:tr w:rsidR="002948C7" w14:paraId="14CA4F21" w14:textId="77777777">
        <w:tc>
          <w:tcPr>
            <w:tcW w:w="1885" w:type="dxa"/>
          </w:tcPr>
          <w:p w14:paraId="37FF2BD6" w14:textId="77777777" w:rsidR="002948C7" w:rsidRPr="00EC58DD" w:rsidRDefault="002948C7">
            <w:pPr>
              <w:spacing w:before="60" w:after="60"/>
              <w:rPr>
                <w:rFonts w:ascii="Arial" w:hAnsi="Arial" w:cs="Arial"/>
                <w:b/>
                <w:bCs/>
              </w:rPr>
            </w:pPr>
            <w:r>
              <w:rPr>
                <w:rFonts w:ascii="Arial" w:hAnsi="Arial"/>
                <w:b/>
              </w:rPr>
              <w:t>Fonction</w:t>
            </w:r>
          </w:p>
        </w:tc>
        <w:tc>
          <w:tcPr>
            <w:tcW w:w="7465" w:type="dxa"/>
          </w:tcPr>
          <w:p w14:paraId="53418CFB" w14:textId="77777777" w:rsidR="002948C7" w:rsidRDefault="002948C7">
            <w:pPr>
              <w:spacing w:before="60" w:after="60"/>
              <w:rPr>
                <w:rFonts w:ascii="Arial" w:hAnsi="Arial" w:cs="Arial"/>
              </w:rPr>
            </w:pPr>
          </w:p>
        </w:tc>
      </w:tr>
      <w:tr w:rsidR="002948C7" w14:paraId="596F402C" w14:textId="77777777">
        <w:tc>
          <w:tcPr>
            <w:tcW w:w="1885" w:type="dxa"/>
          </w:tcPr>
          <w:p w14:paraId="304A6594" w14:textId="77777777" w:rsidR="002948C7" w:rsidRPr="00EC58DD" w:rsidRDefault="002948C7">
            <w:pPr>
              <w:spacing w:before="60" w:after="60"/>
              <w:rPr>
                <w:rFonts w:ascii="Arial" w:hAnsi="Arial" w:cs="Arial"/>
                <w:b/>
                <w:bCs/>
              </w:rPr>
            </w:pPr>
            <w:r>
              <w:rPr>
                <w:rFonts w:ascii="Arial" w:hAnsi="Arial"/>
                <w:b/>
              </w:rPr>
              <w:t>Représentant</w:t>
            </w:r>
          </w:p>
        </w:tc>
        <w:tc>
          <w:tcPr>
            <w:tcW w:w="7465" w:type="dxa"/>
          </w:tcPr>
          <w:p w14:paraId="3127A846" w14:textId="37472EDC" w:rsidR="002948C7" w:rsidRDefault="002948C7">
            <w:pPr>
              <w:spacing w:before="60" w:after="60"/>
              <w:rPr>
                <w:rFonts w:ascii="Arial" w:hAnsi="Arial" w:cs="Arial"/>
              </w:rPr>
            </w:pPr>
            <w:r>
              <w:rPr>
                <w:rFonts w:ascii="Arial" w:hAnsi="Arial"/>
                <w:highlight w:val="yellow"/>
              </w:rPr>
              <w:t>[Nom du partenaire de mise en œuvre]</w:t>
            </w:r>
          </w:p>
        </w:tc>
      </w:tr>
      <w:tr w:rsidR="002948C7" w14:paraId="00F0FBCE" w14:textId="77777777">
        <w:tc>
          <w:tcPr>
            <w:tcW w:w="1885" w:type="dxa"/>
          </w:tcPr>
          <w:p w14:paraId="1BFDC169" w14:textId="77777777" w:rsidR="002948C7" w:rsidRPr="00EC58DD" w:rsidRDefault="002948C7">
            <w:pPr>
              <w:spacing w:before="60" w:after="60"/>
              <w:rPr>
                <w:rFonts w:ascii="Arial" w:hAnsi="Arial" w:cs="Arial"/>
                <w:b/>
                <w:bCs/>
              </w:rPr>
            </w:pPr>
            <w:r>
              <w:rPr>
                <w:rFonts w:ascii="Arial" w:hAnsi="Arial"/>
                <w:b/>
              </w:rPr>
              <w:t>Lieu et date</w:t>
            </w:r>
          </w:p>
        </w:tc>
        <w:tc>
          <w:tcPr>
            <w:tcW w:w="7465" w:type="dxa"/>
          </w:tcPr>
          <w:p w14:paraId="70F1A26C" w14:textId="77777777" w:rsidR="002948C7" w:rsidRDefault="002948C7">
            <w:pPr>
              <w:spacing w:before="60" w:after="60"/>
              <w:rPr>
                <w:rFonts w:ascii="Arial" w:hAnsi="Arial" w:cs="Arial"/>
              </w:rPr>
            </w:pPr>
          </w:p>
        </w:tc>
      </w:tr>
      <w:tr w:rsidR="002948C7" w14:paraId="47975B3D" w14:textId="77777777">
        <w:tc>
          <w:tcPr>
            <w:tcW w:w="1885" w:type="dxa"/>
          </w:tcPr>
          <w:p w14:paraId="37F8B6F9" w14:textId="77777777" w:rsidR="002948C7" w:rsidRPr="00EC58DD" w:rsidRDefault="002948C7">
            <w:pPr>
              <w:spacing w:before="60" w:after="60"/>
              <w:rPr>
                <w:rFonts w:ascii="Arial" w:hAnsi="Arial" w:cs="Arial"/>
                <w:b/>
                <w:bCs/>
              </w:rPr>
            </w:pPr>
            <w:r>
              <w:rPr>
                <w:rFonts w:ascii="Arial" w:hAnsi="Arial"/>
                <w:b/>
              </w:rPr>
              <w:t>Signature</w:t>
            </w:r>
          </w:p>
        </w:tc>
        <w:tc>
          <w:tcPr>
            <w:tcW w:w="7465" w:type="dxa"/>
          </w:tcPr>
          <w:p w14:paraId="5B903D95" w14:textId="77777777" w:rsidR="002948C7" w:rsidRDefault="002948C7">
            <w:pPr>
              <w:spacing w:before="60" w:after="60"/>
              <w:rPr>
                <w:rFonts w:ascii="Arial" w:hAnsi="Arial" w:cs="Arial"/>
              </w:rPr>
            </w:pPr>
          </w:p>
        </w:tc>
      </w:tr>
    </w:tbl>
    <w:p w14:paraId="6EC1EC1D" w14:textId="77777777" w:rsidR="002948C7" w:rsidRDefault="002948C7" w:rsidP="002948C7">
      <w:pPr>
        <w:rPr>
          <w:rFonts w:ascii="Arial" w:hAnsi="Arial" w:cs="Arial"/>
        </w:rPr>
      </w:pPr>
    </w:p>
    <w:p w14:paraId="1DFB8147" w14:textId="0C1C85CD" w:rsidR="002948C7" w:rsidRPr="002948C7" w:rsidRDefault="002948C7" w:rsidP="003F2EC8">
      <w:pPr>
        <w:rPr>
          <w:rFonts w:ascii="Arial" w:hAnsi="Arial" w:cs="Arial"/>
          <w:i/>
          <w:iCs/>
        </w:rPr>
      </w:pPr>
      <w:r>
        <w:rPr>
          <w:rFonts w:ascii="Arial" w:hAnsi="Arial"/>
          <w:i/>
        </w:rPr>
        <w:t>[Veuillez ajouter ce qui est nécessaire]</w:t>
      </w:r>
    </w:p>
    <w:sectPr w:rsidR="002948C7" w:rsidRPr="002948C7" w:rsidSect="00754BB1">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7A719" w14:textId="77777777" w:rsidR="009F56DA" w:rsidRDefault="009F56DA" w:rsidP="002A6654">
      <w:pPr>
        <w:spacing w:after="0" w:line="240" w:lineRule="auto"/>
      </w:pPr>
      <w:r>
        <w:separator/>
      </w:r>
    </w:p>
  </w:endnote>
  <w:endnote w:type="continuationSeparator" w:id="0">
    <w:p w14:paraId="14D6379C" w14:textId="77777777" w:rsidR="009F56DA" w:rsidRDefault="009F56DA" w:rsidP="002A6654">
      <w:pPr>
        <w:spacing w:after="0" w:line="240" w:lineRule="auto"/>
      </w:pPr>
      <w:r>
        <w:continuationSeparator/>
      </w:r>
    </w:p>
  </w:endnote>
  <w:endnote w:type="continuationNotice" w:id="1">
    <w:p w14:paraId="5F87443D" w14:textId="77777777" w:rsidR="009F56DA" w:rsidRDefault="009F56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B447B" w14:textId="56518F61" w:rsidR="00B97F10" w:rsidRPr="00A67DFE" w:rsidRDefault="009260E4" w:rsidP="004A570C">
    <w:pPr>
      <w:pStyle w:val="Footer"/>
      <w:jc w:val="center"/>
      <w:rPr>
        <w:rFonts w:ascii="Arial" w:hAnsi="Arial" w:cs="Arial"/>
        <w:color w:val="0070C0"/>
      </w:rPr>
    </w:pPr>
    <w:r>
      <w:rPr>
        <w:rFonts w:ascii="Arial" w:hAnsi="Arial"/>
        <w:color w:val="0070C0"/>
      </w:rPr>
      <w:t>Février 2023</w:t>
    </w:r>
    <w:r>
      <w:rPr>
        <w:rFonts w:ascii="Arial" w:hAnsi="Arial"/>
        <w:color w:val="0070C0"/>
      </w:rPr>
      <w:tab/>
    </w:r>
    <w:r>
      <w:rPr>
        <w:rFonts w:ascii="Arial" w:hAnsi="Arial"/>
        <w:color w:val="0070C0"/>
      </w:rPr>
      <w:tab/>
      <w:t xml:space="preserve">Page </w:t>
    </w:r>
    <w:sdt>
      <w:sdtPr>
        <w:rPr>
          <w:rFonts w:ascii="Arial" w:hAnsi="Arial" w:cs="Arial"/>
          <w:color w:val="0070C0"/>
        </w:rPr>
        <w:id w:val="800423850"/>
        <w:docPartObj>
          <w:docPartGallery w:val="Page Numbers (Bottom of Page)"/>
          <w:docPartUnique/>
        </w:docPartObj>
      </w:sdtPr>
      <w:sdtEndPr>
        <w:rPr>
          <w:noProof/>
        </w:rPr>
      </w:sdtEndPr>
      <w:sdtContent>
        <w:r w:rsidR="00B97F10" w:rsidRPr="00A67DFE">
          <w:rPr>
            <w:rFonts w:ascii="Arial" w:hAnsi="Arial" w:cs="Arial"/>
            <w:color w:val="0070C0"/>
          </w:rPr>
          <w:fldChar w:fldCharType="begin"/>
        </w:r>
        <w:r w:rsidR="00B97F10" w:rsidRPr="00A67DFE">
          <w:rPr>
            <w:rFonts w:ascii="Arial" w:hAnsi="Arial" w:cs="Arial"/>
            <w:color w:val="0070C0"/>
          </w:rPr>
          <w:instrText xml:space="preserve"> PAGE   \* MERGEFORMAT </w:instrText>
        </w:r>
        <w:r w:rsidR="00B97F10" w:rsidRPr="00A67DFE">
          <w:rPr>
            <w:rFonts w:ascii="Arial" w:hAnsi="Arial" w:cs="Arial"/>
            <w:color w:val="0070C0"/>
          </w:rPr>
          <w:fldChar w:fldCharType="separate"/>
        </w:r>
        <w:r w:rsidR="00B97F10" w:rsidRPr="00A67DFE">
          <w:rPr>
            <w:rFonts w:ascii="Arial" w:hAnsi="Arial" w:cs="Arial"/>
            <w:color w:val="0070C0"/>
          </w:rPr>
          <w:t>2</w:t>
        </w:r>
        <w:r w:rsidR="00B97F10" w:rsidRPr="00A67DFE">
          <w:rPr>
            <w:rFonts w:ascii="Arial" w:hAnsi="Arial" w:cs="Arial"/>
            <w:color w:val="0070C0"/>
          </w:rPr>
          <w:fldChar w:fldCharType="end"/>
        </w:r>
      </w:sdtContent>
    </w:sdt>
  </w:p>
  <w:p w14:paraId="450E8897" w14:textId="77777777" w:rsidR="00083941" w:rsidRDefault="000839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326F0" w14:textId="77777777" w:rsidR="009F56DA" w:rsidRDefault="009F56DA" w:rsidP="002A6654">
      <w:pPr>
        <w:spacing w:after="0" w:line="240" w:lineRule="auto"/>
      </w:pPr>
      <w:r>
        <w:separator/>
      </w:r>
    </w:p>
  </w:footnote>
  <w:footnote w:type="continuationSeparator" w:id="0">
    <w:p w14:paraId="11FC4601" w14:textId="77777777" w:rsidR="009F56DA" w:rsidRDefault="009F56DA" w:rsidP="002A6654">
      <w:pPr>
        <w:spacing w:after="0" w:line="240" w:lineRule="auto"/>
      </w:pPr>
      <w:r>
        <w:continuationSeparator/>
      </w:r>
    </w:p>
  </w:footnote>
  <w:footnote w:type="continuationNotice" w:id="1">
    <w:p w14:paraId="6F98373B" w14:textId="77777777" w:rsidR="009F56DA" w:rsidRDefault="009F56DA">
      <w:pPr>
        <w:spacing w:after="0" w:line="240" w:lineRule="auto"/>
      </w:pPr>
    </w:p>
  </w:footnote>
  <w:footnote w:id="2">
    <w:p w14:paraId="0129F46D" w14:textId="138BA9F3" w:rsidR="00DF5201" w:rsidRPr="00B64ED5" w:rsidRDefault="00DF5201">
      <w:pPr>
        <w:pStyle w:val="FootnoteText"/>
        <w:rPr>
          <w:rFonts w:ascii="Arial" w:hAnsi="Arial" w:cs="Arial"/>
        </w:rPr>
      </w:pPr>
      <w:r>
        <w:rPr>
          <w:rStyle w:val="FootnoteReference"/>
          <w:rFonts w:ascii="Arial" w:hAnsi="Arial" w:cs="Arial"/>
        </w:rPr>
        <w:footnoteRef/>
      </w:r>
      <w:r>
        <w:rPr>
          <w:rFonts w:ascii="Arial" w:hAnsi="Arial"/>
        </w:rPr>
        <w:t xml:space="preserve"> </w:t>
      </w:r>
      <w:hyperlink r:id="rId1" w:history="1">
        <w:r>
          <w:rPr>
            <w:rStyle w:val="Hyperlink"/>
            <w:rFonts w:ascii="Arial" w:hAnsi="Arial"/>
          </w:rPr>
          <w:t>https://www.who.int/teams/immunization-vaccines-and-biologicals/vaccine-access/planning-and-financing/nis</w:t>
        </w:r>
      </w:hyperlink>
      <w:r>
        <w:rPr>
          <w:rFonts w:ascii="Arial" w:hAnsi="Arial"/>
        </w:rPr>
        <w:t xml:space="preserve"> </w:t>
      </w:r>
    </w:p>
  </w:footnote>
  <w:footnote w:id="3">
    <w:p w14:paraId="55CC35B8" w14:textId="77777777" w:rsidR="00FC0F2E" w:rsidRPr="00FC0F2E" w:rsidRDefault="00FC0F2E" w:rsidP="00FC0F2E">
      <w:pPr>
        <w:pStyle w:val="FootnoteText"/>
        <w:rPr>
          <w:rFonts w:ascii="Arial" w:hAnsi="Arial" w:cs="Arial"/>
        </w:rPr>
      </w:pPr>
      <w:r>
        <w:rPr>
          <w:rStyle w:val="FootnoteReference"/>
          <w:rFonts w:ascii="Arial" w:hAnsi="Arial" w:cs="Arial"/>
        </w:rPr>
        <w:footnoteRef/>
      </w:r>
      <w:r>
        <w:t xml:space="preserve"> Le financement catalytique des vaccins n'est disponible que par l'intermédiaire d'un mécanisme d’approvisionnement groupé</w:t>
      </w:r>
    </w:p>
  </w:footnote>
  <w:footnote w:id="4">
    <w:p w14:paraId="6DDB4FCC" w14:textId="495372C9" w:rsidR="00A67DFE" w:rsidRPr="00A67DFE" w:rsidRDefault="00A67DFE">
      <w:pPr>
        <w:pStyle w:val="FootnoteText"/>
        <w:rPr>
          <w:rFonts w:ascii="Arial" w:hAnsi="Arial" w:cs="Arial"/>
        </w:rPr>
      </w:pPr>
      <w:r>
        <w:rPr>
          <w:rStyle w:val="FootnoteReference"/>
          <w:rFonts w:ascii="Arial" w:hAnsi="Arial" w:cs="Arial"/>
        </w:rPr>
        <w:footnoteRef/>
      </w:r>
      <w:r>
        <w:rPr>
          <w:rFonts w:ascii="Arial" w:hAnsi="Arial"/>
        </w:rPr>
        <w:t xml:space="preserve"> Par exemple, dans le cas d'une collaboration interdépartementale sur le VPH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7A77E" w14:textId="3E700DBA" w:rsidR="002A6654" w:rsidRDefault="00B95A6E">
    <w:pPr>
      <w:pStyle w:val="Header"/>
    </w:pPr>
    <w:r>
      <w:rPr>
        <w:noProof/>
      </w:rPr>
      <mc:AlternateContent>
        <mc:Choice Requires="wps">
          <w:drawing>
            <wp:anchor distT="0" distB="0" distL="114300" distR="114300" simplePos="0" relativeHeight="251658243" behindDoc="0" locked="0" layoutInCell="1" allowOverlap="1" wp14:anchorId="7630D0FF" wp14:editId="6BCB6871">
              <wp:simplePos x="0" y="0"/>
              <wp:positionH relativeFrom="page">
                <wp:align>right</wp:align>
              </wp:positionH>
              <wp:positionV relativeFrom="page">
                <wp:posOffset>14748</wp:posOffset>
              </wp:positionV>
              <wp:extent cx="4970001" cy="794385"/>
              <wp:effectExtent l="0" t="0" r="0" b="571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0001" cy="794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70C0"/>
                            </a:solidFill>
                            <a:miter lim="800000"/>
                            <a:headEnd/>
                            <a:tailEnd/>
                          </a14:hiddenLine>
                        </a:ext>
                      </a:extLst>
                    </wps:spPr>
                    <wps:txbx>
                      <w:txbxContent>
                        <w:p w14:paraId="07B5943D" w14:textId="008B54D8" w:rsidR="00800C74" w:rsidRPr="00EA5B8B" w:rsidRDefault="00800C74" w:rsidP="00B95A6E">
                          <w:pPr>
                            <w:spacing w:after="0"/>
                            <w:rPr>
                              <w:rFonts w:ascii="Arial" w:hAnsi="Arial" w:cs="Arial"/>
                              <w:b/>
                              <w:color w:val="0070C0"/>
                              <w:sz w:val="24"/>
                              <w:szCs w:val="24"/>
                            </w:rPr>
                          </w:pPr>
                          <w:r>
                            <w:rPr>
                              <w:rFonts w:ascii="Arial" w:hAnsi="Arial"/>
                              <w:b/>
                              <w:color w:val="0070C0"/>
                              <w:sz w:val="24"/>
                            </w:rPr>
                            <w:t xml:space="preserve">Approche PRI de </w:t>
                          </w:r>
                          <w:proofErr w:type="spellStart"/>
                          <w:r>
                            <w:rPr>
                              <w:rFonts w:ascii="Arial" w:hAnsi="Arial"/>
                              <w:b/>
                              <w:color w:val="0070C0"/>
                              <w:sz w:val="24"/>
                            </w:rPr>
                            <w:t>Gavi</w:t>
                          </w:r>
                          <w:proofErr w:type="spellEnd"/>
                          <w:r>
                            <w:rPr>
                              <w:rFonts w:ascii="Arial" w:hAnsi="Arial"/>
                              <w:b/>
                              <w:color w:val="0070C0"/>
                              <w:sz w:val="24"/>
                            </w:rPr>
                            <w:t xml:space="preserve"> Modèle de note conceptuelle pour l'introduction de nouveaux vaccins - Assistance technique, soutien ponctuel aux frais d'introduction des vaccins et financement catalytique des vaccins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adec="http://schemas.microsoft.com/office/drawing/2017/decorative" xmlns:pic="http://schemas.openxmlformats.org/drawingml/2006/picture">
          <w:pict w14:anchorId="16D2E5A7">
            <v:shapetype id="_x0000_t202" coordsize="21600,21600" o:spt="202" path="m,l,21600r21600,l21600,xe" w14:anchorId="7630D0FF">
              <v:stroke joinstyle="miter"/>
              <v:path gradientshapeok="t" o:connecttype="rect"/>
            </v:shapetype>
            <v:shape id="Text Box 17" style="position:absolute;margin-left:340.15pt;margin-top:1.15pt;width:391.35pt;height:62.55pt;z-index:251658243;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spid="_x0000_s1026" filled="f" stroked="f" strokecolor="#0070c0"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">
              <v:textbox>
                <w:txbxContent>
                  <w:p w:rsidRPr="00EA5B8B" w:rsidR="00800C74" w:rsidP="00B95A6E" w:rsidRDefault="00800C74" w14:paraId="6B10670E" w14:textId="008B54D8">
                    <w:pPr>
                      <w:spacing w:after="0"/>
                      <w:rPr>
                        <w:rFonts w:ascii="Arial" w:hAnsi="Arial" w:cs="Arial"/>
                        <w:b/>
                        <w:color w:val="0070C0"/>
                        <w:sz w:val="24"/>
                        <w:szCs w:val="24"/>
                      </w:rPr>
                    </w:pPr>
                    <w:r>
                      <w:rPr>
                        <w:rFonts w:ascii="Arial" w:hAnsi="Arial"/>
                        <w:b/>
                        <w:color w:val="0070C0"/>
                        <w:sz w:val="24"/>
                      </w:rPr>
                      <w:t>Approche PRI de Gavi Modèle de note conceptuelle pour l'introduction de nouveaux vaccins - Assistance technique, soutien ponctuel aux frais d'introduction des vaccins et financement catalytique des vaccins</w:t>
                    </w:r>
                  </w:p>
                </w:txbxContent>
              </v:textbox>
              <w10:wrap anchorx="page" anchory="page"/>
            </v:shape>
          </w:pict>
        </mc:Fallback>
      </mc:AlternateContent>
    </w:r>
    <w:r>
      <w:rPr>
        <w:noProof/>
      </w:rPr>
      <mc:AlternateContent>
        <mc:Choice Requires="wps">
          <w:drawing>
            <wp:anchor distT="0" distB="0" distL="114300" distR="114300" simplePos="0" relativeHeight="251658241" behindDoc="1" locked="0" layoutInCell="1" allowOverlap="1" wp14:anchorId="6514042D" wp14:editId="2B75BE4F">
              <wp:simplePos x="0" y="0"/>
              <wp:positionH relativeFrom="page">
                <wp:align>right</wp:align>
              </wp:positionH>
              <wp:positionV relativeFrom="page">
                <wp:posOffset>-207034</wp:posOffset>
              </wp:positionV>
              <wp:extent cx="10058400" cy="141795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58400" cy="1417955"/>
                      </a:xfrm>
                      <a:prstGeom prst="rect">
                        <a:avLst/>
                      </a:prstGeom>
                      <a:solidFill>
                        <a:srgbClr val="F2F2F1"/>
                      </a:solidFill>
                      <a:ln w="6350" cap="flat" cmpd="sng" algn="ctr">
                        <a:noFill/>
                        <a:prstDash val="solid"/>
                        <a:miter lim="800000"/>
                      </a:ln>
                      <a:effectLst/>
                    </wps:spPr>
                    <wps:txbx>
                      <w:txbxContent>
                        <w:p w14:paraId="3DB7570A" w14:textId="77777777" w:rsidR="00800C74" w:rsidRDefault="00800C74" w:rsidP="00800C7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adec="http://schemas.microsoft.com/office/drawing/2017/decorative" xmlns:pic="http://schemas.openxmlformats.org/drawingml/2006/picture">
          <w:pict w14:anchorId="65C6195B">
            <v:rect id="Rectangle 3" style="position:absolute;margin-left:740.8pt;margin-top:-16.3pt;width:11in;height:111.6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spid="_x0000_s1027" fillcolor="#f2f2f1" stroked="f" strokeweight=".5pt" w14:anchorId="651404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">
              <v:textbox>
                <w:txbxContent>
                  <w:p w:rsidR="00800C74" w:rsidP="00800C74" w:rsidRDefault="00800C74" w14:paraId="672A6659" w14:textId="77777777">
                    <w:pPr>
                      <w:jc w:val="center"/>
                    </w:pPr>
                  </w:p>
                </w:txbxContent>
              </v:textbox>
              <w10:wrap anchorx="page" anchory="page"/>
            </v:rect>
          </w:pict>
        </mc:Fallback>
      </mc:AlternateContent>
    </w:r>
    <w:r>
      <w:rPr>
        <w:noProof/>
      </w:rPr>
      <w:drawing>
        <wp:anchor distT="0" distB="0" distL="114300" distR="114300" simplePos="0" relativeHeight="251658244" behindDoc="1" locked="0" layoutInCell="1" allowOverlap="1" wp14:anchorId="2ECA31B6" wp14:editId="08E1A106">
          <wp:simplePos x="0" y="0"/>
          <wp:positionH relativeFrom="margin">
            <wp:posOffset>-7620</wp:posOffset>
          </wp:positionH>
          <wp:positionV relativeFrom="page">
            <wp:posOffset>251460</wp:posOffset>
          </wp:positionV>
          <wp:extent cx="1186180" cy="439420"/>
          <wp:effectExtent l="0" t="0" r="0" b="0"/>
          <wp:wrapTight wrapText="bothSides">
            <wp:wrapPolygon edited="0">
              <wp:start x="14916" y="0"/>
              <wp:lineTo x="347" y="2809"/>
              <wp:lineTo x="0" y="11237"/>
              <wp:lineTo x="347" y="20601"/>
              <wp:lineTo x="18732" y="20601"/>
              <wp:lineTo x="19079" y="20601"/>
              <wp:lineTo x="21161" y="15919"/>
              <wp:lineTo x="21161" y="3746"/>
              <wp:lineTo x="19079" y="0"/>
              <wp:lineTo x="14916" y="0"/>
            </wp:wrapPolygon>
          </wp:wrapTight>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10297" t="21860" r="10744" b="21696"/>
                  <a:stretch/>
                </pic:blipFill>
                <pic:spPr bwMode="auto">
                  <a:xfrm>
                    <a:off x="0" y="0"/>
                    <a:ext cx="1186180" cy="4394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2" behindDoc="1" locked="0" layoutInCell="1" allowOverlap="1" wp14:anchorId="79E339CE" wp14:editId="3D5265D9">
              <wp:simplePos x="0" y="0"/>
              <wp:positionH relativeFrom="page">
                <wp:posOffset>-7620</wp:posOffset>
              </wp:positionH>
              <wp:positionV relativeFrom="page">
                <wp:posOffset>810895</wp:posOffset>
              </wp:positionV>
              <wp:extent cx="7772400" cy="660400"/>
              <wp:effectExtent l="0" t="0" r="0" b="6350"/>
              <wp:wrapNone/>
              <wp:docPr id="19" name="Rectangle: Rounded Corners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660400"/>
                      </a:xfrm>
                      <a:prstGeom prst="roundRect">
                        <a:avLst>
                          <a:gd name="adj" fmla="val 50000"/>
                        </a:avLst>
                      </a:prstGeom>
                      <a:solidFill>
                        <a:sysClr val="window" lastClr="FFFFFF"/>
                      </a:solidFill>
                      <a:ln w="6350" cap="flat" cmpd="sng" algn="ctr">
                        <a:noFill/>
                        <a:prstDash val="solid"/>
                        <a:miter lim="800000"/>
                      </a:ln>
                      <a:effectLst/>
                    </wps:spPr>
                    <wps:txbx>
                      <w:txbxContent>
                        <w:p w14:paraId="49047FC7" w14:textId="77777777" w:rsidR="00800C74" w:rsidRDefault="00800C74" w:rsidP="00800C7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adec="http://schemas.microsoft.com/office/drawing/2017/decorative" xmlns:pic="http://schemas.openxmlformats.org/drawingml/2006/picture">
          <w:pict w14:anchorId="4560FA14">
            <v:roundrect id="Rectangle: Rounded Corners 19" style="position:absolute;margin-left:-.6pt;margin-top:63.85pt;width:612pt;height:52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8" fillcolor="window" stroked="f" strokeweight=".5pt" arcsize=".5" w14:anchorId="79E339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">
              <v:stroke joinstyle="miter"/>
              <v:textbox>
                <w:txbxContent>
                  <w:p w:rsidR="00800C74" w:rsidP="00800C74" w:rsidRDefault="00800C74" w14:paraId="0A37501D" w14:textId="77777777">
                    <w:pPr>
                      <w:jc w:val="center"/>
                    </w:pPr>
                  </w:p>
                </w:txbxContent>
              </v:textbox>
              <w10:wrap anchorx="page" anchory="page"/>
            </v:roundrect>
          </w:pict>
        </mc:Fallback>
      </mc:AlternateContent>
    </w:r>
    <w:r>
      <w:rPr>
        <w:noProof/>
      </w:rPr>
      <mc:AlternateContent>
        <mc:Choice Requires="wps">
          <w:drawing>
            <wp:anchor distT="0" distB="0" distL="114300" distR="114300" simplePos="0" relativeHeight="251658240" behindDoc="0" locked="0" layoutInCell="0" allowOverlap="1" wp14:anchorId="3E9B3B07" wp14:editId="58850FE1">
              <wp:simplePos x="0" y="0"/>
              <wp:positionH relativeFrom="page">
                <wp:posOffset>0</wp:posOffset>
              </wp:positionH>
              <wp:positionV relativeFrom="page">
                <wp:posOffset>190500</wp:posOffset>
              </wp:positionV>
              <wp:extent cx="7772400" cy="273050"/>
              <wp:effectExtent l="0" t="0" r="0" b="12700"/>
              <wp:wrapNone/>
              <wp:docPr id="1" name="Text Box 1" descr="{&quot;HashCode&quot;:2027334168,&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63DFD8" w14:textId="0D02BB37" w:rsidR="002A6654" w:rsidRPr="002A6654" w:rsidRDefault="002A6654" w:rsidP="002A6654">
                          <w:pPr>
                            <w:spacing w:after="0"/>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xmlns:a="http://schemas.openxmlformats.org/drawingml/2006/main" xmlns:a14="http://schemas.microsoft.com/office/drawing/2010/main" xmlns:adec="http://schemas.microsoft.com/office/drawing/2017/decorative" xmlns:pic="http://schemas.openxmlformats.org/drawingml/2006/picture">
          <w:pict w14:anchorId="1CA1827C">
            <v:shape id="Text Box 1" style="position:absolute;margin-left:0;margin-top:15pt;width:612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alt="{&quot;HashCode&quot;:2027334168,&quot;Height&quot;:792.0,&quot;Width&quot;:612.0,&quot;Placement&quot;:&quot;Header&quot;,&quot;Index&quot;:&quot;Primary&quot;,&quot;Section&quot;:1,&quot;Top&quot;:0.0,&quot;Left&quot;:0.0}" o:spid="_x0000_s1029"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" w14:anchorId="3E9B3B07">
              <v:textbox inset="20pt,0,,0">
                <w:txbxContent>
                  <w:p w:rsidRPr="002A6654" w:rsidR="002A6654" w:rsidP="002A6654" w:rsidRDefault="002A6654" w14:paraId="5DAB6C7B" w14:textId="0D02BB37">
                    <w:pPr>
                      <w:spacing w:after="0"/>
                      <w:rPr>
                        <w:rFonts w:ascii="Calibri" w:hAnsi="Calibri" w:cs="Calibri"/>
                        <w:color w:val="000000"/>
                        <w:sz w:val="20"/>
                      </w:rPr>
                    </w:pP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Xo5gjgaNjNhTR1" int2:id="Wh8Qs5bq">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B33A0"/>
    <w:multiLevelType w:val="hybridMultilevel"/>
    <w:tmpl w:val="EDAA292C"/>
    <w:lvl w:ilvl="0" w:tplc="2E5E3DFA">
      <w:start w:val="1"/>
      <w:numFmt w:val="bullet"/>
      <w:lvlText w:val="●"/>
      <w:lvlJc w:val="left"/>
      <w:pPr>
        <w:ind w:left="360" w:hanging="360"/>
      </w:pPr>
      <w:rPr>
        <w:rFonts w:hint="default"/>
        <w:u w:val="no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D91C88"/>
    <w:multiLevelType w:val="hybridMultilevel"/>
    <w:tmpl w:val="9964F762"/>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AAB7D35"/>
    <w:multiLevelType w:val="hybridMultilevel"/>
    <w:tmpl w:val="E0A81C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40122D2"/>
    <w:multiLevelType w:val="hybridMultilevel"/>
    <w:tmpl w:val="9A2ABED0"/>
    <w:lvl w:ilvl="0" w:tplc="0809000F">
      <w:start w:val="1"/>
      <w:numFmt w:val="decimal"/>
      <w:lvlText w:val="%1."/>
      <w:lvlJc w:val="left"/>
      <w:pPr>
        <w:ind w:left="720" w:hanging="360"/>
      </w:pPr>
      <w:rPr>
        <w:rFonts w:eastAsia="Times New Roman"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91240F"/>
    <w:multiLevelType w:val="hybridMultilevel"/>
    <w:tmpl w:val="0AEC610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2A1408"/>
    <w:multiLevelType w:val="hybridMultilevel"/>
    <w:tmpl w:val="45AAE974"/>
    <w:lvl w:ilvl="0" w:tplc="C5E67BB4">
      <w:start w:val="1"/>
      <w:numFmt w:val="bullet"/>
      <w:lvlText w:val=""/>
      <w:lvlJc w:val="left"/>
      <w:pPr>
        <w:ind w:left="709" w:hanging="360"/>
      </w:pPr>
      <w:rPr>
        <w:rFonts w:ascii="Symbol" w:hAnsi="Symbol" w:hint="default"/>
        <w:sz w:val="18"/>
        <w:szCs w:val="18"/>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6" w15:restartNumberingAfterBreak="0">
    <w:nsid w:val="1ABA1AC7"/>
    <w:multiLevelType w:val="hybridMultilevel"/>
    <w:tmpl w:val="C4C2BE5A"/>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34254C0"/>
    <w:multiLevelType w:val="hybridMultilevel"/>
    <w:tmpl w:val="00868816"/>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24E1722E"/>
    <w:multiLevelType w:val="hybridMultilevel"/>
    <w:tmpl w:val="E9BA30A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0A85FC5"/>
    <w:multiLevelType w:val="multilevel"/>
    <w:tmpl w:val="C5BA1272"/>
    <w:lvl w:ilvl="0">
      <w:start w:val="1"/>
      <w:numFmt w:val="decimal"/>
      <w:lvlText w:val="%1."/>
      <w:lvlJc w:val="left"/>
      <w:pPr>
        <w:ind w:left="360" w:hanging="360"/>
      </w:pPr>
    </w:lvl>
    <w:lvl w:ilvl="1">
      <w:start w:val="1"/>
      <w:numFmt w:val="bullet"/>
      <w:lvlText w:val="○"/>
      <w:lvlJc w:val="left"/>
      <w:pPr>
        <w:ind w:left="1080" w:hanging="360"/>
      </w:pPr>
    </w:lvl>
    <w:lvl w:ilvl="2">
      <w:start w:val="1"/>
      <w:numFmt w:val="bullet"/>
      <w:lvlText w:val="■"/>
      <w:lvlJc w:val="left"/>
      <w:pPr>
        <w:ind w:left="1800" w:hanging="180"/>
      </w:pPr>
    </w:lvl>
    <w:lvl w:ilvl="3">
      <w:start w:val="1"/>
      <w:numFmt w:val="bullet"/>
      <w:lvlText w:val="●"/>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335465F1"/>
    <w:multiLevelType w:val="hybridMultilevel"/>
    <w:tmpl w:val="5BEAA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D76D32"/>
    <w:multiLevelType w:val="hybridMultilevel"/>
    <w:tmpl w:val="E4C64512"/>
    <w:lvl w:ilvl="0" w:tplc="12D4CBF6">
      <w:start w:val="1"/>
      <w:numFmt w:val="lowerLetter"/>
      <w:lvlText w:val="%1)"/>
      <w:lvlJc w:val="left"/>
      <w:pPr>
        <w:ind w:left="720" w:hanging="360"/>
      </w:pPr>
      <w:rPr>
        <w:rFonts w:hint="default"/>
        <w:i w:val="0"/>
        <w:iCs w:val="0"/>
        <w:lang w:val="en-US"/>
      </w:rPr>
    </w:lvl>
    <w:lvl w:ilvl="1" w:tplc="EC0E81F0">
      <w:start w:val="1"/>
      <w:numFmt w:val="lowerRoman"/>
      <w:lvlText w:val="%2."/>
      <w:lvlJc w:val="right"/>
      <w:pPr>
        <w:ind w:left="1440" w:hanging="360"/>
      </w:pPr>
      <w:rPr>
        <w:i w:val="0"/>
        <w:i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DB433D"/>
    <w:multiLevelType w:val="hybridMultilevel"/>
    <w:tmpl w:val="742E7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DD01E3"/>
    <w:multiLevelType w:val="hybridMultilevel"/>
    <w:tmpl w:val="04E8B882"/>
    <w:lvl w:ilvl="0" w:tplc="2E5E3DFA">
      <w:start w:val="1"/>
      <w:numFmt w:val="bullet"/>
      <w:lvlText w:val="●"/>
      <w:lvlJc w:val="left"/>
      <w:pPr>
        <w:ind w:left="360" w:hanging="360"/>
      </w:pPr>
      <w:rPr>
        <w:u w:val="none"/>
      </w:rPr>
    </w:lvl>
    <w:lvl w:ilvl="1" w:tplc="29FE80B6">
      <w:start w:val="1"/>
      <w:numFmt w:val="bullet"/>
      <w:lvlText w:val="○"/>
      <w:lvlJc w:val="left"/>
      <w:pPr>
        <w:ind w:left="1080" w:hanging="360"/>
      </w:pPr>
      <w:rPr>
        <w:u w:val="none"/>
      </w:rPr>
    </w:lvl>
    <w:lvl w:ilvl="2" w:tplc="49829290">
      <w:start w:val="1"/>
      <w:numFmt w:val="bullet"/>
      <w:lvlText w:val="■"/>
      <w:lvlJc w:val="left"/>
      <w:pPr>
        <w:ind w:left="1800" w:hanging="360"/>
      </w:pPr>
      <w:rPr>
        <w:u w:val="none"/>
      </w:rPr>
    </w:lvl>
    <w:lvl w:ilvl="3" w:tplc="0F348C20">
      <w:start w:val="1"/>
      <w:numFmt w:val="bullet"/>
      <w:lvlText w:val="●"/>
      <w:lvlJc w:val="left"/>
      <w:pPr>
        <w:ind w:left="2520" w:hanging="360"/>
      </w:pPr>
      <w:rPr>
        <w:u w:val="none"/>
      </w:rPr>
    </w:lvl>
    <w:lvl w:ilvl="4" w:tplc="3A2E6AD6">
      <w:start w:val="1"/>
      <w:numFmt w:val="bullet"/>
      <w:lvlText w:val="○"/>
      <w:lvlJc w:val="left"/>
      <w:pPr>
        <w:ind w:left="3240" w:hanging="360"/>
      </w:pPr>
      <w:rPr>
        <w:u w:val="none"/>
      </w:rPr>
    </w:lvl>
    <w:lvl w:ilvl="5" w:tplc="0660D644">
      <w:start w:val="1"/>
      <w:numFmt w:val="bullet"/>
      <w:lvlText w:val="■"/>
      <w:lvlJc w:val="left"/>
      <w:pPr>
        <w:ind w:left="3960" w:hanging="360"/>
      </w:pPr>
      <w:rPr>
        <w:u w:val="none"/>
      </w:rPr>
    </w:lvl>
    <w:lvl w:ilvl="6" w:tplc="72127738">
      <w:start w:val="1"/>
      <w:numFmt w:val="bullet"/>
      <w:lvlText w:val="●"/>
      <w:lvlJc w:val="left"/>
      <w:pPr>
        <w:ind w:left="4680" w:hanging="360"/>
      </w:pPr>
      <w:rPr>
        <w:u w:val="none"/>
      </w:rPr>
    </w:lvl>
    <w:lvl w:ilvl="7" w:tplc="381C0F8A">
      <w:start w:val="1"/>
      <w:numFmt w:val="bullet"/>
      <w:lvlText w:val="○"/>
      <w:lvlJc w:val="left"/>
      <w:pPr>
        <w:ind w:left="5400" w:hanging="360"/>
      </w:pPr>
      <w:rPr>
        <w:u w:val="none"/>
      </w:rPr>
    </w:lvl>
    <w:lvl w:ilvl="8" w:tplc="8604D2DA">
      <w:start w:val="1"/>
      <w:numFmt w:val="bullet"/>
      <w:lvlText w:val="■"/>
      <w:lvlJc w:val="left"/>
      <w:pPr>
        <w:ind w:left="6120" w:hanging="360"/>
      </w:pPr>
      <w:rPr>
        <w:u w:val="none"/>
      </w:rPr>
    </w:lvl>
  </w:abstractNum>
  <w:abstractNum w:abstractNumId="14" w15:restartNumberingAfterBreak="0">
    <w:nsid w:val="47A71A04"/>
    <w:multiLevelType w:val="hybridMultilevel"/>
    <w:tmpl w:val="A3129C8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D02E4A"/>
    <w:multiLevelType w:val="hybridMultilevel"/>
    <w:tmpl w:val="A7E814C8"/>
    <w:lvl w:ilvl="0" w:tplc="EBF4B2BE">
      <w:start w:val="1"/>
      <w:numFmt w:val="bullet"/>
      <w:lvlText w:val="-"/>
      <w:lvlJc w:val="left"/>
      <w:pPr>
        <w:ind w:left="720" w:hanging="360"/>
      </w:pPr>
      <w:rPr>
        <w:rFonts w:ascii="Arial" w:eastAsia="Times New Roman" w:hAnsi="Arial" w:cs="Aria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882149"/>
    <w:multiLevelType w:val="hybridMultilevel"/>
    <w:tmpl w:val="C0A8613E"/>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57A52D7F"/>
    <w:multiLevelType w:val="hybridMultilevel"/>
    <w:tmpl w:val="2F36B3CC"/>
    <w:lvl w:ilvl="0" w:tplc="947E289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1A6800"/>
    <w:multiLevelType w:val="hybridMultilevel"/>
    <w:tmpl w:val="DB6695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E33182E"/>
    <w:multiLevelType w:val="hybridMultilevel"/>
    <w:tmpl w:val="5DBC8906"/>
    <w:lvl w:ilvl="0" w:tplc="947E289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737AC8"/>
    <w:multiLevelType w:val="hybridMultilevel"/>
    <w:tmpl w:val="3DD45922"/>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64B1274A"/>
    <w:multiLevelType w:val="hybridMultilevel"/>
    <w:tmpl w:val="E59C1B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4C22CD6"/>
    <w:multiLevelType w:val="hybridMultilevel"/>
    <w:tmpl w:val="9964F762"/>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63B453A"/>
    <w:multiLevelType w:val="hybridMultilevel"/>
    <w:tmpl w:val="C4C2BE5A"/>
    <w:lvl w:ilvl="0" w:tplc="81DAE82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A284E08"/>
    <w:multiLevelType w:val="hybridMultilevel"/>
    <w:tmpl w:val="8818754E"/>
    <w:lvl w:ilvl="0" w:tplc="29FE80B6">
      <w:start w:val="1"/>
      <w:numFmt w:val="bullet"/>
      <w:lvlText w:val="○"/>
      <w:lvlJc w:val="left"/>
      <w:pPr>
        <w:ind w:left="360" w:hanging="360"/>
      </w:pPr>
      <w:rPr>
        <w:rFonts w:hint="default"/>
        <w:u w:val="no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E35388F"/>
    <w:multiLevelType w:val="hybridMultilevel"/>
    <w:tmpl w:val="6DAE3578"/>
    <w:lvl w:ilvl="0" w:tplc="C8AAB2BE">
      <w:start w:val="1"/>
      <w:numFmt w:val="bullet"/>
      <w:lvlText w:val=""/>
      <w:lvlJc w:val="left"/>
      <w:pPr>
        <w:ind w:left="360" w:hanging="360"/>
      </w:pPr>
      <w:rPr>
        <w:rFonts w:ascii="Symbol" w:hAnsi="Symbol" w:hint="default"/>
        <w:b w:val="0"/>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FF262DD"/>
    <w:multiLevelType w:val="hybridMultilevel"/>
    <w:tmpl w:val="1B3C0B1A"/>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C5461D"/>
    <w:multiLevelType w:val="hybridMultilevel"/>
    <w:tmpl w:val="CDD05FCC"/>
    <w:lvl w:ilvl="0" w:tplc="39D8978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7E13210"/>
    <w:multiLevelType w:val="hybridMultilevel"/>
    <w:tmpl w:val="BA0ABC52"/>
    <w:lvl w:ilvl="0" w:tplc="2E5E3DFA">
      <w:start w:val="1"/>
      <w:numFmt w:val="bullet"/>
      <w:lvlText w:val="●"/>
      <w:lvlJc w:val="left"/>
      <w:pPr>
        <w:ind w:left="360" w:hanging="360"/>
      </w:pPr>
      <w:rPr>
        <w:rFonts w:hint="default"/>
        <w:u w:val="no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DB55FC0"/>
    <w:multiLevelType w:val="hybridMultilevel"/>
    <w:tmpl w:val="6E5A13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44398049">
    <w:abstractNumId w:val="11"/>
  </w:num>
  <w:num w:numId="2" w16cid:durableId="408891568">
    <w:abstractNumId w:val="21"/>
  </w:num>
  <w:num w:numId="3" w16cid:durableId="1016423127">
    <w:abstractNumId w:val="9"/>
  </w:num>
  <w:num w:numId="4" w16cid:durableId="1266883108">
    <w:abstractNumId w:val="2"/>
  </w:num>
  <w:num w:numId="5" w16cid:durableId="446850177">
    <w:abstractNumId w:val="29"/>
  </w:num>
  <w:num w:numId="6" w16cid:durableId="1755666815">
    <w:abstractNumId w:val="13"/>
  </w:num>
  <w:num w:numId="7" w16cid:durableId="1433935287">
    <w:abstractNumId w:val="0"/>
  </w:num>
  <w:num w:numId="8" w16cid:durableId="44987206">
    <w:abstractNumId w:val="28"/>
  </w:num>
  <w:num w:numId="9" w16cid:durableId="1861119418">
    <w:abstractNumId w:val="24"/>
  </w:num>
  <w:num w:numId="10" w16cid:durableId="441339772">
    <w:abstractNumId w:val="22"/>
  </w:num>
  <w:num w:numId="11" w16cid:durableId="37363751">
    <w:abstractNumId w:val="10"/>
  </w:num>
  <w:num w:numId="12" w16cid:durableId="1112170885">
    <w:abstractNumId w:val="8"/>
  </w:num>
  <w:num w:numId="13" w16cid:durableId="10690181">
    <w:abstractNumId w:val="18"/>
  </w:num>
  <w:num w:numId="14" w16cid:durableId="1985892103">
    <w:abstractNumId w:val="7"/>
  </w:num>
  <w:num w:numId="15" w16cid:durableId="79569868">
    <w:abstractNumId w:val="14"/>
  </w:num>
  <w:num w:numId="16" w16cid:durableId="153035153">
    <w:abstractNumId w:val="3"/>
  </w:num>
  <w:num w:numId="17" w16cid:durableId="853110465">
    <w:abstractNumId w:val="15"/>
  </w:num>
  <w:num w:numId="18" w16cid:durableId="1955942025">
    <w:abstractNumId w:val="26"/>
  </w:num>
  <w:num w:numId="19" w16cid:durableId="526869972">
    <w:abstractNumId w:val="19"/>
  </w:num>
  <w:num w:numId="20" w16cid:durableId="998968972">
    <w:abstractNumId w:val="17"/>
  </w:num>
  <w:num w:numId="21" w16cid:durableId="525950058">
    <w:abstractNumId w:val="20"/>
  </w:num>
  <w:num w:numId="22" w16cid:durableId="1730372639">
    <w:abstractNumId w:val="16"/>
  </w:num>
  <w:num w:numId="23" w16cid:durableId="1000431078">
    <w:abstractNumId w:val="27"/>
  </w:num>
  <w:num w:numId="24" w16cid:durableId="1453598352">
    <w:abstractNumId w:val="12"/>
  </w:num>
  <w:num w:numId="25" w16cid:durableId="774442907">
    <w:abstractNumId w:val="25"/>
  </w:num>
  <w:num w:numId="26" w16cid:durableId="356539528">
    <w:abstractNumId w:val="5"/>
  </w:num>
  <w:num w:numId="27" w16cid:durableId="809245217">
    <w:abstractNumId w:val="4"/>
  </w:num>
  <w:num w:numId="28" w16cid:durableId="288904542">
    <w:abstractNumId w:val="23"/>
  </w:num>
  <w:num w:numId="29" w16cid:durableId="1990209477">
    <w:abstractNumId w:val="6"/>
  </w:num>
  <w:num w:numId="30" w16cid:durableId="11183289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wNjI1NzU3NDIzMjJQ0lEKTi0uzszPAykwrAUAwajepywAAAA="/>
  </w:docVars>
  <w:rsids>
    <w:rsidRoot w:val="00784613"/>
    <w:rsid w:val="00001F8D"/>
    <w:rsid w:val="0000572A"/>
    <w:rsid w:val="000119BF"/>
    <w:rsid w:val="0001376A"/>
    <w:rsid w:val="0002293F"/>
    <w:rsid w:val="00023C23"/>
    <w:rsid w:val="000254FE"/>
    <w:rsid w:val="0003686E"/>
    <w:rsid w:val="000373A1"/>
    <w:rsid w:val="00042B9F"/>
    <w:rsid w:val="00043818"/>
    <w:rsid w:val="00051452"/>
    <w:rsid w:val="00057F13"/>
    <w:rsid w:val="00060C7A"/>
    <w:rsid w:val="00064952"/>
    <w:rsid w:val="000674B1"/>
    <w:rsid w:val="00067F57"/>
    <w:rsid w:val="000732C1"/>
    <w:rsid w:val="000736C7"/>
    <w:rsid w:val="00075ED6"/>
    <w:rsid w:val="000831D9"/>
    <w:rsid w:val="00083941"/>
    <w:rsid w:val="00086E24"/>
    <w:rsid w:val="00087804"/>
    <w:rsid w:val="0009029B"/>
    <w:rsid w:val="00090AC7"/>
    <w:rsid w:val="000927A9"/>
    <w:rsid w:val="000A1D76"/>
    <w:rsid w:val="000B0BCC"/>
    <w:rsid w:val="000B2E3D"/>
    <w:rsid w:val="000C1C30"/>
    <w:rsid w:val="000C6A44"/>
    <w:rsid w:val="000D11EA"/>
    <w:rsid w:val="000D32A9"/>
    <w:rsid w:val="000D4940"/>
    <w:rsid w:val="000D5073"/>
    <w:rsid w:val="000D611D"/>
    <w:rsid w:val="000D69F7"/>
    <w:rsid w:val="000E5103"/>
    <w:rsid w:val="000F2E84"/>
    <w:rsid w:val="000F71E9"/>
    <w:rsid w:val="001027FE"/>
    <w:rsid w:val="00102E46"/>
    <w:rsid w:val="00111A98"/>
    <w:rsid w:val="001133D2"/>
    <w:rsid w:val="001206C8"/>
    <w:rsid w:val="00121AFA"/>
    <w:rsid w:val="00127EF3"/>
    <w:rsid w:val="0013043E"/>
    <w:rsid w:val="00131658"/>
    <w:rsid w:val="0013340C"/>
    <w:rsid w:val="00142EE7"/>
    <w:rsid w:val="001540AF"/>
    <w:rsid w:val="0015511B"/>
    <w:rsid w:val="001565C1"/>
    <w:rsid w:val="00156860"/>
    <w:rsid w:val="0017036A"/>
    <w:rsid w:val="00170729"/>
    <w:rsid w:val="00172602"/>
    <w:rsid w:val="00172B43"/>
    <w:rsid w:val="001752F7"/>
    <w:rsid w:val="001756E0"/>
    <w:rsid w:val="001800D1"/>
    <w:rsid w:val="00184CCB"/>
    <w:rsid w:val="00187A42"/>
    <w:rsid w:val="00187A50"/>
    <w:rsid w:val="00192648"/>
    <w:rsid w:val="001928F9"/>
    <w:rsid w:val="00194E48"/>
    <w:rsid w:val="0019557A"/>
    <w:rsid w:val="0019747B"/>
    <w:rsid w:val="001A0C96"/>
    <w:rsid w:val="001A36DB"/>
    <w:rsid w:val="001B127B"/>
    <w:rsid w:val="001B1EBF"/>
    <w:rsid w:val="001C11A7"/>
    <w:rsid w:val="001C5821"/>
    <w:rsid w:val="001C5D35"/>
    <w:rsid w:val="001D3D8C"/>
    <w:rsid w:val="001D4CAB"/>
    <w:rsid w:val="001E15DE"/>
    <w:rsid w:val="001E3016"/>
    <w:rsid w:val="001E5FFD"/>
    <w:rsid w:val="001F36BA"/>
    <w:rsid w:val="00200497"/>
    <w:rsid w:val="00200637"/>
    <w:rsid w:val="00201FD2"/>
    <w:rsid w:val="00213D37"/>
    <w:rsid w:val="0021464E"/>
    <w:rsid w:val="00215104"/>
    <w:rsid w:val="002205FA"/>
    <w:rsid w:val="00222EFB"/>
    <w:rsid w:val="00231189"/>
    <w:rsid w:val="00232E8B"/>
    <w:rsid w:val="002335E4"/>
    <w:rsid w:val="002364D6"/>
    <w:rsid w:val="00243B4E"/>
    <w:rsid w:val="00245404"/>
    <w:rsid w:val="00245A4F"/>
    <w:rsid w:val="0025249E"/>
    <w:rsid w:val="00252BFB"/>
    <w:rsid w:val="00263CC8"/>
    <w:rsid w:val="00265FC2"/>
    <w:rsid w:val="0026766F"/>
    <w:rsid w:val="00270221"/>
    <w:rsid w:val="002725E5"/>
    <w:rsid w:val="00276E49"/>
    <w:rsid w:val="00281E9C"/>
    <w:rsid w:val="00285432"/>
    <w:rsid w:val="00287675"/>
    <w:rsid w:val="002927D5"/>
    <w:rsid w:val="0029339B"/>
    <w:rsid w:val="0029407E"/>
    <w:rsid w:val="002948C7"/>
    <w:rsid w:val="00296463"/>
    <w:rsid w:val="0029697B"/>
    <w:rsid w:val="002A1F4A"/>
    <w:rsid w:val="002A293E"/>
    <w:rsid w:val="002A6654"/>
    <w:rsid w:val="002A6A7A"/>
    <w:rsid w:val="002A7CA8"/>
    <w:rsid w:val="002B6134"/>
    <w:rsid w:val="002C0614"/>
    <w:rsid w:val="002C2433"/>
    <w:rsid w:val="002C2A27"/>
    <w:rsid w:val="002C4D48"/>
    <w:rsid w:val="002C6218"/>
    <w:rsid w:val="002C6FA6"/>
    <w:rsid w:val="002D18B8"/>
    <w:rsid w:val="002E517D"/>
    <w:rsid w:val="002F10B4"/>
    <w:rsid w:val="002F32BF"/>
    <w:rsid w:val="00302191"/>
    <w:rsid w:val="00303319"/>
    <w:rsid w:val="00303670"/>
    <w:rsid w:val="00306625"/>
    <w:rsid w:val="00310258"/>
    <w:rsid w:val="00314E2F"/>
    <w:rsid w:val="003174D6"/>
    <w:rsid w:val="00323882"/>
    <w:rsid w:val="00326EC3"/>
    <w:rsid w:val="0033105F"/>
    <w:rsid w:val="003312E7"/>
    <w:rsid w:val="00331841"/>
    <w:rsid w:val="003357ED"/>
    <w:rsid w:val="00335A1A"/>
    <w:rsid w:val="0034140A"/>
    <w:rsid w:val="0034198D"/>
    <w:rsid w:val="00341D01"/>
    <w:rsid w:val="00357882"/>
    <w:rsid w:val="00362823"/>
    <w:rsid w:val="0036296A"/>
    <w:rsid w:val="003632EB"/>
    <w:rsid w:val="00367A59"/>
    <w:rsid w:val="003713E7"/>
    <w:rsid w:val="00371668"/>
    <w:rsid w:val="00376181"/>
    <w:rsid w:val="003764D9"/>
    <w:rsid w:val="00377195"/>
    <w:rsid w:val="0038394A"/>
    <w:rsid w:val="003859BD"/>
    <w:rsid w:val="00387144"/>
    <w:rsid w:val="00393601"/>
    <w:rsid w:val="0039600C"/>
    <w:rsid w:val="003A0234"/>
    <w:rsid w:val="003A1A1E"/>
    <w:rsid w:val="003A455F"/>
    <w:rsid w:val="003B2D0B"/>
    <w:rsid w:val="003B3731"/>
    <w:rsid w:val="003C5218"/>
    <w:rsid w:val="003C566F"/>
    <w:rsid w:val="003D59A3"/>
    <w:rsid w:val="003D6FFF"/>
    <w:rsid w:val="003E0BE8"/>
    <w:rsid w:val="003E4D19"/>
    <w:rsid w:val="003F0F29"/>
    <w:rsid w:val="003F2EC8"/>
    <w:rsid w:val="00402279"/>
    <w:rsid w:val="00402D3A"/>
    <w:rsid w:val="00405556"/>
    <w:rsid w:val="0041498D"/>
    <w:rsid w:val="0041598A"/>
    <w:rsid w:val="00415FEF"/>
    <w:rsid w:val="00421928"/>
    <w:rsid w:val="00423D06"/>
    <w:rsid w:val="0042487B"/>
    <w:rsid w:val="004249A0"/>
    <w:rsid w:val="00424EFD"/>
    <w:rsid w:val="00425775"/>
    <w:rsid w:val="004276E2"/>
    <w:rsid w:val="00440EBA"/>
    <w:rsid w:val="00444358"/>
    <w:rsid w:val="004527B0"/>
    <w:rsid w:val="00453709"/>
    <w:rsid w:val="004559F7"/>
    <w:rsid w:val="004572C7"/>
    <w:rsid w:val="00465DE6"/>
    <w:rsid w:val="004738F6"/>
    <w:rsid w:val="00477143"/>
    <w:rsid w:val="00492C1D"/>
    <w:rsid w:val="00495A87"/>
    <w:rsid w:val="004A290C"/>
    <w:rsid w:val="004A4202"/>
    <w:rsid w:val="004A570C"/>
    <w:rsid w:val="004B3B4F"/>
    <w:rsid w:val="004B3DDD"/>
    <w:rsid w:val="004B6238"/>
    <w:rsid w:val="004B7858"/>
    <w:rsid w:val="004B7CF0"/>
    <w:rsid w:val="004C15C7"/>
    <w:rsid w:val="004C5B2C"/>
    <w:rsid w:val="004D1A0F"/>
    <w:rsid w:val="004D3B2F"/>
    <w:rsid w:val="004D668E"/>
    <w:rsid w:val="004E3A94"/>
    <w:rsid w:val="004F4758"/>
    <w:rsid w:val="004F5881"/>
    <w:rsid w:val="00501A6B"/>
    <w:rsid w:val="00506C74"/>
    <w:rsid w:val="00511D1F"/>
    <w:rsid w:val="0051411D"/>
    <w:rsid w:val="005151BD"/>
    <w:rsid w:val="005171BD"/>
    <w:rsid w:val="005250D8"/>
    <w:rsid w:val="005307E6"/>
    <w:rsid w:val="00530AB2"/>
    <w:rsid w:val="00531547"/>
    <w:rsid w:val="00533B97"/>
    <w:rsid w:val="005350A5"/>
    <w:rsid w:val="0053621D"/>
    <w:rsid w:val="005428FD"/>
    <w:rsid w:val="00554C8B"/>
    <w:rsid w:val="0055668A"/>
    <w:rsid w:val="005749F1"/>
    <w:rsid w:val="005776C6"/>
    <w:rsid w:val="00581904"/>
    <w:rsid w:val="0058277B"/>
    <w:rsid w:val="00582BF5"/>
    <w:rsid w:val="005854F2"/>
    <w:rsid w:val="005940EB"/>
    <w:rsid w:val="00594456"/>
    <w:rsid w:val="00597F42"/>
    <w:rsid w:val="005A6F55"/>
    <w:rsid w:val="005B222C"/>
    <w:rsid w:val="005B2735"/>
    <w:rsid w:val="005C1E09"/>
    <w:rsid w:val="005C5561"/>
    <w:rsid w:val="005D0658"/>
    <w:rsid w:val="005D48F8"/>
    <w:rsid w:val="005E1962"/>
    <w:rsid w:val="005E21FB"/>
    <w:rsid w:val="005F42F7"/>
    <w:rsid w:val="00600D72"/>
    <w:rsid w:val="00605D09"/>
    <w:rsid w:val="00621E39"/>
    <w:rsid w:val="00623ABE"/>
    <w:rsid w:val="00627125"/>
    <w:rsid w:val="00631212"/>
    <w:rsid w:val="00631A0E"/>
    <w:rsid w:val="00631A29"/>
    <w:rsid w:val="00632253"/>
    <w:rsid w:val="006369B7"/>
    <w:rsid w:val="006428C6"/>
    <w:rsid w:val="00646F48"/>
    <w:rsid w:val="00650FDD"/>
    <w:rsid w:val="00657B93"/>
    <w:rsid w:val="00660165"/>
    <w:rsid w:val="00662BCE"/>
    <w:rsid w:val="006725CD"/>
    <w:rsid w:val="006738C2"/>
    <w:rsid w:val="00674354"/>
    <w:rsid w:val="00677C5B"/>
    <w:rsid w:val="00683101"/>
    <w:rsid w:val="00684E0F"/>
    <w:rsid w:val="00687740"/>
    <w:rsid w:val="006972D5"/>
    <w:rsid w:val="006B00DF"/>
    <w:rsid w:val="006C2008"/>
    <w:rsid w:val="006C6848"/>
    <w:rsid w:val="006D060C"/>
    <w:rsid w:val="006D3CD6"/>
    <w:rsid w:val="006D3F02"/>
    <w:rsid w:val="006F211E"/>
    <w:rsid w:val="007154E2"/>
    <w:rsid w:val="00721E23"/>
    <w:rsid w:val="00725EE2"/>
    <w:rsid w:val="007311A6"/>
    <w:rsid w:val="00740BD3"/>
    <w:rsid w:val="00742548"/>
    <w:rsid w:val="007459E2"/>
    <w:rsid w:val="00747462"/>
    <w:rsid w:val="00754BB1"/>
    <w:rsid w:val="007714BC"/>
    <w:rsid w:val="007732EA"/>
    <w:rsid w:val="007761D3"/>
    <w:rsid w:val="00784613"/>
    <w:rsid w:val="007A2E78"/>
    <w:rsid w:val="007A2FF3"/>
    <w:rsid w:val="007A415D"/>
    <w:rsid w:val="007A7297"/>
    <w:rsid w:val="007A7342"/>
    <w:rsid w:val="007B0CDB"/>
    <w:rsid w:val="007C347D"/>
    <w:rsid w:val="007C41A1"/>
    <w:rsid w:val="007D49AB"/>
    <w:rsid w:val="007E72D3"/>
    <w:rsid w:val="007E76F5"/>
    <w:rsid w:val="007F16BF"/>
    <w:rsid w:val="007F32FB"/>
    <w:rsid w:val="007F3464"/>
    <w:rsid w:val="007F3F37"/>
    <w:rsid w:val="00800C74"/>
    <w:rsid w:val="00807BFD"/>
    <w:rsid w:val="008105EF"/>
    <w:rsid w:val="008115CC"/>
    <w:rsid w:val="00814081"/>
    <w:rsid w:val="00817EE8"/>
    <w:rsid w:val="00821A33"/>
    <w:rsid w:val="0082314B"/>
    <w:rsid w:val="00825B92"/>
    <w:rsid w:val="00830582"/>
    <w:rsid w:val="00836D3B"/>
    <w:rsid w:val="008378C1"/>
    <w:rsid w:val="008455AE"/>
    <w:rsid w:val="008512F8"/>
    <w:rsid w:val="00851525"/>
    <w:rsid w:val="00851640"/>
    <w:rsid w:val="00854BB5"/>
    <w:rsid w:val="00861377"/>
    <w:rsid w:val="0086316E"/>
    <w:rsid w:val="00864C78"/>
    <w:rsid w:val="00876653"/>
    <w:rsid w:val="008802DE"/>
    <w:rsid w:val="00884B4C"/>
    <w:rsid w:val="00885F68"/>
    <w:rsid w:val="00892FF7"/>
    <w:rsid w:val="00895684"/>
    <w:rsid w:val="008970D1"/>
    <w:rsid w:val="00897AF9"/>
    <w:rsid w:val="008A228E"/>
    <w:rsid w:val="008A4C28"/>
    <w:rsid w:val="008B165F"/>
    <w:rsid w:val="008B5691"/>
    <w:rsid w:val="008B5B1E"/>
    <w:rsid w:val="008D2456"/>
    <w:rsid w:val="008F22FD"/>
    <w:rsid w:val="008F2671"/>
    <w:rsid w:val="008F4498"/>
    <w:rsid w:val="008F64BC"/>
    <w:rsid w:val="0090672A"/>
    <w:rsid w:val="00911464"/>
    <w:rsid w:val="00914DA2"/>
    <w:rsid w:val="009250E1"/>
    <w:rsid w:val="0092599E"/>
    <w:rsid w:val="009260E4"/>
    <w:rsid w:val="0092614B"/>
    <w:rsid w:val="00937EF9"/>
    <w:rsid w:val="00960194"/>
    <w:rsid w:val="00960A16"/>
    <w:rsid w:val="009620FE"/>
    <w:rsid w:val="009628A1"/>
    <w:rsid w:val="0096478A"/>
    <w:rsid w:val="009679D0"/>
    <w:rsid w:val="00972D2D"/>
    <w:rsid w:val="00986B1B"/>
    <w:rsid w:val="00987B5B"/>
    <w:rsid w:val="0099066C"/>
    <w:rsid w:val="00990959"/>
    <w:rsid w:val="00993C92"/>
    <w:rsid w:val="009972D7"/>
    <w:rsid w:val="009A0B49"/>
    <w:rsid w:val="009A33E2"/>
    <w:rsid w:val="009A6D31"/>
    <w:rsid w:val="009B1CE3"/>
    <w:rsid w:val="009C5F5C"/>
    <w:rsid w:val="009D18DB"/>
    <w:rsid w:val="009D2AAC"/>
    <w:rsid w:val="009D5C70"/>
    <w:rsid w:val="009D79D1"/>
    <w:rsid w:val="009E3DAC"/>
    <w:rsid w:val="009E5F03"/>
    <w:rsid w:val="009F56DA"/>
    <w:rsid w:val="009F7B30"/>
    <w:rsid w:val="00A01B89"/>
    <w:rsid w:val="00A01F91"/>
    <w:rsid w:val="00A020CF"/>
    <w:rsid w:val="00A072D9"/>
    <w:rsid w:val="00A16E42"/>
    <w:rsid w:val="00A1705F"/>
    <w:rsid w:val="00A2373D"/>
    <w:rsid w:val="00A27F99"/>
    <w:rsid w:val="00A3356E"/>
    <w:rsid w:val="00A36E58"/>
    <w:rsid w:val="00A403A6"/>
    <w:rsid w:val="00A4129C"/>
    <w:rsid w:val="00A4326A"/>
    <w:rsid w:val="00A45122"/>
    <w:rsid w:val="00A46587"/>
    <w:rsid w:val="00A471F2"/>
    <w:rsid w:val="00A472EA"/>
    <w:rsid w:val="00A50C1E"/>
    <w:rsid w:val="00A550D1"/>
    <w:rsid w:val="00A6190D"/>
    <w:rsid w:val="00A652F8"/>
    <w:rsid w:val="00A6581E"/>
    <w:rsid w:val="00A666A3"/>
    <w:rsid w:val="00A67DFE"/>
    <w:rsid w:val="00A7063B"/>
    <w:rsid w:val="00A845A5"/>
    <w:rsid w:val="00A92024"/>
    <w:rsid w:val="00A9330C"/>
    <w:rsid w:val="00A9541F"/>
    <w:rsid w:val="00AA1A47"/>
    <w:rsid w:val="00AA2264"/>
    <w:rsid w:val="00AA3BE9"/>
    <w:rsid w:val="00AA4958"/>
    <w:rsid w:val="00AA619B"/>
    <w:rsid w:val="00AB23A4"/>
    <w:rsid w:val="00AB2DD4"/>
    <w:rsid w:val="00AB45C4"/>
    <w:rsid w:val="00AB74F1"/>
    <w:rsid w:val="00AC2725"/>
    <w:rsid w:val="00AD561E"/>
    <w:rsid w:val="00AD7EA6"/>
    <w:rsid w:val="00AF06BC"/>
    <w:rsid w:val="00AF139D"/>
    <w:rsid w:val="00AF26DF"/>
    <w:rsid w:val="00AF2A46"/>
    <w:rsid w:val="00AF7675"/>
    <w:rsid w:val="00B04DA2"/>
    <w:rsid w:val="00B17F13"/>
    <w:rsid w:val="00B223A2"/>
    <w:rsid w:val="00B22A1E"/>
    <w:rsid w:val="00B23778"/>
    <w:rsid w:val="00B348D2"/>
    <w:rsid w:val="00B37370"/>
    <w:rsid w:val="00B57345"/>
    <w:rsid w:val="00B6336D"/>
    <w:rsid w:val="00B64011"/>
    <w:rsid w:val="00B64ED5"/>
    <w:rsid w:val="00B71DE0"/>
    <w:rsid w:val="00B7263E"/>
    <w:rsid w:val="00B731E2"/>
    <w:rsid w:val="00B846C3"/>
    <w:rsid w:val="00B93E21"/>
    <w:rsid w:val="00B95A6E"/>
    <w:rsid w:val="00B9638E"/>
    <w:rsid w:val="00B97F10"/>
    <w:rsid w:val="00BA34BE"/>
    <w:rsid w:val="00BA502E"/>
    <w:rsid w:val="00BA58AE"/>
    <w:rsid w:val="00BB0F89"/>
    <w:rsid w:val="00BB12F4"/>
    <w:rsid w:val="00BB2801"/>
    <w:rsid w:val="00BB2BD5"/>
    <w:rsid w:val="00BB3F0B"/>
    <w:rsid w:val="00BB5281"/>
    <w:rsid w:val="00BB529F"/>
    <w:rsid w:val="00BB6372"/>
    <w:rsid w:val="00BB7846"/>
    <w:rsid w:val="00BC1DC9"/>
    <w:rsid w:val="00BC3003"/>
    <w:rsid w:val="00BC3F3A"/>
    <w:rsid w:val="00BC5758"/>
    <w:rsid w:val="00BC6C3F"/>
    <w:rsid w:val="00BD1F21"/>
    <w:rsid w:val="00BD2ECD"/>
    <w:rsid w:val="00BD44C0"/>
    <w:rsid w:val="00BD53B4"/>
    <w:rsid w:val="00BD7D20"/>
    <w:rsid w:val="00BE1207"/>
    <w:rsid w:val="00BE53BE"/>
    <w:rsid w:val="00BE6F92"/>
    <w:rsid w:val="00BF0E9E"/>
    <w:rsid w:val="00C03C77"/>
    <w:rsid w:val="00C046F1"/>
    <w:rsid w:val="00C11044"/>
    <w:rsid w:val="00C12759"/>
    <w:rsid w:val="00C13A17"/>
    <w:rsid w:val="00C16965"/>
    <w:rsid w:val="00C22E70"/>
    <w:rsid w:val="00C236EC"/>
    <w:rsid w:val="00C243C6"/>
    <w:rsid w:val="00C31859"/>
    <w:rsid w:val="00C43483"/>
    <w:rsid w:val="00C43B5D"/>
    <w:rsid w:val="00C55793"/>
    <w:rsid w:val="00C60E89"/>
    <w:rsid w:val="00C61ECC"/>
    <w:rsid w:val="00C715DC"/>
    <w:rsid w:val="00C844A3"/>
    <w:rsid w:val="00C86F49"/>
    <w:rsid w:val="00C87FA2"/>
    <w:rsid w:val="00C90FC2"/>
    <w:rsid w:val="00C96799"/>
    <w:rsid w:val="00CA6F84"/>
    <w:rsid w:val="00CB48DF"/>
    <w:rsid w:val="00CB5298"/>
    <w:rsid w:val="00CC463F"/>
    <w:rsid w:val="00CD0198"/>
    <w:rsid w:val="00CD3328"/>
    <w:rsid w:val="00CD5E54"/>
    <w:rsid w:val="00CE11F2"/>
    <w:rsid w:val="00CE175C"/>
    <w:rsid w:val="00CE23E1"/>
    <w:rsid w:val="00CE2AC4"/>
    <w:rsid w:val="00CF62D6"/>
    <w:rsid w:val="00CF673B"/>
    <w:rsid w:val="00D12E27"/>
    <w:rsid w:val="00D2133B"/>
    <w:rsid w:val="00D2490F"/>
    <w:rsid w:val="00D2697E"/>
    <w:rsid w:val="00D31CA2"/>
    <w:rsid w:val="00D34782"/>
    <w:rsid w:val="00D3741F"/>
    <w:rsid w:val="00D42DB9"/>
    <w:rsid w:val="00D5337A"/>
    <w:rsid w:val="00D55CB8"/>
    <w:rsid w:val="00D61ACE"/>
    <w:rsid w:val="00D62ABA"/>
    <w:rsid w:val="00D63B6F"/>
    <w:rsid w:val="00D71745"/>
    <w:rsid w:val="00D71B41"/>
    <w:rsid w:val="00D82A55"/>
    <w:rsid w:val="00D86D6B"/>
    <w:rsid w:val="00D900CC"/>
    <w:rsid w:val="00D90E58"/>
    <w:rsid w:val="00D91E67"/>
    <w:rsid w:val="00D92C31"/>
    <w:rsid w:val="00DA4D5D"/>
    <w:rsid w:val="00DB5424"/>
    <w:rsid w:val="00DC2354"/>
    <w:rsid w:val="00DC26A4"/>
    <w:rsid w:val="00DD2CCB"/>
    <w:rsid w:val="00DD2FD6"/>
    <w:rsid w:val="00DD64AF"/>
    <w:rsid w:val="00DF4BE1"/>
    <w:rsid w:val="00DF5201"/>
    <w:rsid w:val="00E03AA1"/>
    <w:rsid w:val="00E14990"/>
    <w:rsid w:val="00E15A89"/>
    <w:rsid w:val="00E23F74"/>
    <w:rsid w:val="00E269A5"/>
    <w:rsid w:val="00E2761D"/>
    <w:rsid w:val="00E303B7"/>
    <w:rsid w:val="00E31866"/>
    <w:rsid w:val="00E3704E"/>
    <w:rsid w:val="00E3722C"/>
    <w:rsid w:val="00E40E76"/>
    <w:rsid w:val="00E42E5D"/>
    <w:rsid w:val="00E434C3"/>
    <w:rsid w:val="00E464FC"/>
    <w:rsid w:val="00E50E48"/>
    <w:rsid w:val="00E60337"/>
    <w:rsid w:val="00E668D3"/>
    <w:rsid w:val="00E66D4B"/>
    <w:rsid w:val="00E7198E"/>
    <w:rsid w:val="00E74033"/>
    <w:rsid w:val="00E748E2"/>
    <w:rsid w:val="00E74B31"/>
    <w:rsid w:val="00E81EAF"/>
    <w:rsid w:val="00E87BB7"/>
    <w:rsid w:val="00E92B0C"/>
    <w:rsid w:val="00E96E55"/>
    <w:rsid w:val="00EA15D0"/>
    <w:rsid w:val="00EA1A65"/>
    <w:rsid w:val="00EA50C9"/>
    <w:rsid w:val="00EA5B8B"/>
    <w:rsid w:val="00EA76D3"/>
    <w:rsid w:val="00EB4992"/>
    <w:rsid w:val="00EB6F03"/>
    <w:rsid w:val="00EC15A0"/>
    <w:rsid w:val="00EC2EF9"/>
    <w:rsid w:val="00EC58DD"/>
    <w:rsid w:val="00ED48D7"/>
    <w:rsid w:val="00ED74C5"/>
    <w:rsid w:val="00ED7C54"/>
    <w:rsid w:val="00F04902"/>
    <w:rsid w:val="00F121BB"/>
    <w:rsid w:val="00F15509"/>
    <w:rsid w:val="00F15FB0"/>
    <w:rsid w:val="00F20709"/>
    <w:rsid w:val="00F269B8"/>
    <w:rsid w:val="00F26ADB"/>
    <w:rsid w:val="00F3347D"/>
    <w:rsid w:val="00F33681"/>
    <w:rsid w:val="00F342A1"/>
    <w:rsid w:val="00F41890"/>
    <w:rsid w:val="00F50D80"/>
    <w:rsid w:val="00F5301C"/>
    <w:rsid w:val="00F569E7"/>
    <w:rsid w:val="00F633F5"/>
    <w:rsid w:val="00F639DB"/>
    <w:rsid w:val="00F7301F"/>
    <w:rsid w:val="00F81BAE"/>
    <w:rsid w:val="00F9656E"/>
    <w:rsid w:val="00FA185B"/>
    <w:rsid w:val="00FA1ED3"/>
    <w:rsid w:val="00FA3C30"/>
    <w:rsid w:val="00FB3DFE"/>
    <w:rsid w:val="00FC0F2E"/>
    <w:rsid w:val="00FC5232"/>
    <w:rsid w:val="00FC72E7"/>
    <w:rsid w:val="00FD4F0E"/>
    <w:rsid w:val="00FD5C69"/>
    <w:rsid w:val="00FD71A8"/>
    <w:rsid w:val="00FD74A3"/>
    <w:rsid w:val="00FE0AB6"/>
    <w:rsid w:val="00FE0CD8"/>
    <w:rsid w:val="00FE1261"/>
    <w:rsid w:val="00FE138D"/>
    <w:rsid w:val="00FE33AB"/>
    <w:rsid w:val="00FF6DF5"/>
    <w:rsid w:val="0297BAE8"/>
    <w:rsid w:val="04E08108"/>
    <w:rsid w:val="0561951E"/>
    <w:rsid w:val="057D7AA1"/>
    <w:rsid w:val="06F10C0E"/>
    <w:rsid w:val="09188FAA"/>
    <w:rsid w:val="0C075541"/>
    <w:rsid w:val="0C5BB46F"/>
    <w:rsid w:val="0C8411BA"/>
    <w:rsid w:val="0D02D1EE"/>
    <w:rsid w:val="0D0ABF74"/>
    <w:rsid w:val="0D843BC9"/>
    <w:rsid w:val="0F6A1D40"/>
    <w:rsid w:val="1329577B"/>
    <w:rsid w:val="1386712D"/>
    <w:rsid w:val="13A27FCC"/>
    <w:rsid w:val="14ABFC44"/>
    <w:rsid w:val="1532BD96"/>
    <w:rsid w:val="15C437BB"/>
    <w:rsid w:val="17D2C6D6"/>
    <w:rsid w:val="180C1FA8"/>
    <w:rsid w:val="1A37B52A"/>
    <w:rsid w:val="1C8D9737"/>
    <w:rsid w:val="1D12C95A"/>
    <w:rsid w:val="1D4529EC"/>
    <w:rsid w:val="1E296798"/>
    <w:rsid w:val="21C9B7B4"/>
    <w:rsid w:val="22394B50"/>
    <w:rsid w:val="22CF866F"/>
    <w:rsid w:val="2341480F"/>
    <w:rsid w:val="2347C627"/>
    <w:rsid w:val="234EB463"/>
    <w:rsid w:val="23E406E8"/>
    <w:rsid w:val="244FAD1B"/>
    <w:rsid w:val="2498A91C"/>
    <w:rsid w:val="2673EC40"/>
    <w:rsid w:val="27E0669D"/>
    <w:rsid w:val="280FBCA1"/>
    <w:rsid w:val="28B3AB25"/>
    <w:rsid w:val="29AFE23E"/>
    <w:rsid w:val="2DDC84C0"/>
    <w:rsid w:val="2DF47E2D"/>
    <w:rsid w:val="2EF4C037"/>
    <w:rsid w:val="2FE6D73E"/>
    <w:rsid w:val="3054E7F5"/>
    <w:rsid w:val="3118E437"/>
    <w:rsid w:val="3273B5C8"/>
    <w:rsid w:val="358F1006"/>
    <w:rsid w:val="35DB76B1"/>
    <w:rsid w:val="35E51C00"/>
    <w:rsid w:val="37DA4CF7"/>
    <w:rsid w:val="37FE124B"/>
    <w:rsid w:val="3852149F"/>
    <w:rsid w:val="3898A435"/>
    <w:rsid w:val="38C1083E"/>
    <w:rsid w:val="3C586183"/>
    <w:rsid w:val="3DDE3EE2"/>
    <w:rsid w:val="3EBD690F"/>
    <w:rsid w:val="3F3049C2"/>
    <w:rsid w:val="3F7A0F43"/>
    <w:rsid w:val="402A0A37"/>
    <w:rsid w:val="40973FF3"/>
    <w:rsid w:val="41086C5E"/>
    <w:rsid w:val="4155B337"/>
    <w:rsid w:val="41BFDD16"/>
    <w:rsid w:val="42A75D47"/>
    <w:rsid w:val="431197FE"/>
    <w:rsid w:val="43FD08AE"/>
    <w:rsid w:val="44BBE0AF"/>
    <w:rsid w:val="4913AED1"/>
    <w:rsid w:val="49D22215"/>
    <w:rsid w:val="49EED102"/>
    <w:rsid w:val="4C882726"/>
    <w:rsid w:val="4F4E5B12"/>
    <w:rsid w:val="5004275F"/>
    <w:rsid w:val="5070445A"/>
    <w:rsid w:val="5438A68F"/>
    <w:rsid w:val="5482300A"/>
    <w:rsid w:val="548DD5FB"/>
    <w:rsid w:val="5540A34E"/>
    <w:rsid w:val="5C9D1C00"/>
    <w:rsid w:val="5EC91295"/>
    <w:rsid w:val="5FB9D78E"/>
    <w:rsid w:val="60D292EC"/>
    <w:rsid w:val="61344D08"/>
    <w:rsid w:val="628468DF"/>
    <w:rsid w:val="673858B1"/>
    <w:rsid w:val="68676FE7"/>
    <w:rsid w:val="686B505B"/>
    <w:rsid w:val="6898806F"/>
    <w:rsid w:val="6A36AF5D"/>
    <w:rsid w:val="6A3AA9C4"/>
    <w:rsid w:val="6A48E061"/>
    <w:rsid w:val="6A4B848F"/>
    <w:rsid w:val="70164A77"/>
    <w:rsid w:val="73BD7B22"/>
    <w:rsid w:val="7480B0CE"/>
    <w:rsid w:val="74DA7901"/>
    <w:rsid w:val="761178EB"/>
    <w:rsid w:val="7704F170"/>
    <w:rsid w:val="799384D7"/>
    <w:rsid w:val="7EA23E59"/>
    <w:rsid w:val="7EF6D64D"/>
    <w:rsid w:val="7F7512D6"/>
    <w:rsid w:val="7FFF70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39844"/>
  <w15:chartTrackingRefBased/>
  <w15:docId w15:val="{93BACA9C-C1D4-46FE-BB7A-13664BF68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184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90AC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autoRedefine/>
    <w:uiPriority w:val="9"/>
    <w:unhideWhenUsed/>
    <w:qFormat/>
    <w:rsid w:val="005250D8"/>
    <w:pPr>
      <w:keepNext/>
      <w:keepLines/>
      <w:spacing w:before="160" w:after="120"/>
      <w:outlineLvl w:val="2"/>
    </w:pPr>
    <w:rPr>
      <w:rFonts w:ascii="Arial" w:eastAsiaTheme="majorEastAsia" w:hAnsi="Arial" w:cstheme="majorBidi"/>
      <w:color w:val="4472C4" w:themeColor="accent1"/>
      <w:sz w:val="24"/>
      <w:szCs w:val="24"/>
    </w:rPr>
  </w:style>
  <w:style w:type="paragraph" w:styleId="Heading4">
    <w:name w:val="heading 4"/>
    <w:basedOn w:val="Normal"/>
    <w:next w:val="Normal"/>
    <w:link w:val="Heading4Char"/>
    <w:uiPriority w:val="9"/>
    <w:unhideWhenUsed/>
    <w:qFormat/>
    <w:rsid w:val="005350A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basedOn w:val="DefaultParagraphFont"/>
    <w:link w:val="NoSpacing"/>
    <w:uiPriority w:val="1"/>
    <w:locked/>
    <w:rsid w:val="00784613"/>
    <w:rPr>
      <w:rFonts w:ascii="Arial" w:hAnsi="Arial" w:cs="Arial"/>
    </w:rPr>
  </w:style>
  <w:style w:type="paragraph" w:styleId="NoSpacing">
    <w:name w:val="No Spacing"/>
    <w:link w:val="NoSpacingChar"/>
    <w:uiPriority w:val="1"/>
    <w:qFormat/>
    <w:rsid w:val="00784613"/>
    <w:pPr>
      <w:spacing w:before="120" w:after="120" w:line="240" w:lineRule="auto"/>
    </w:pPr>
    <w:rPr>
      <w:rFonts w:ascii="Arial" w:hAnsi="Arial" w:cs="Arial"/>
    </w:rPr>
  </w:style>
  <w:style w:type="paragraph" w:styleId="ListParagraph">
    <w:name w:val="List Paragraph"/>
    <w:aliases w:val="Citation List,references,Bullet Points,Liste Paragraf,List Bullet-OpsManual,Table of contents numbered,List Paragraph Char Char,List Paragraph1,Bullets,Graphic,Resume Title,Ha,Text,Use Case List Paragraph,Proposal Bullet List,List Item,bl"/>
    <w:basedOn w:val="Normal"/>
    <w:link w:val="ListParagraphChar"/>
    <w:uiPriority w:val="34"/>
    <w:qFormat/>
    <w:rsid w:val="00784613"/>
    <w:pPr>
      <w:ind w:left="720"/>
      <w:contextualSpacing/>
    </w:pPr>
    <w:rPr>
      <w:color w:val="2F5496" w:themeColor="accent1" w:themeShade="BF"/>
    </w:rPr>
  </w:style>
  <w:style w:type="character" w:styleId="CommentReference">
    <w:name w:val="annotation reference"/>
    <w:basedOn w:val="DefaultParagraphFont"/>
    <w:uiPriority w:val="99"/>
    <w:semiHidden/>
    <w:unhideWhenUsed/>
    <w:rsid w:val="00784613"/>
    <w:rPr>
      <w:sz w:val="16"/>
      <w:szCs w:val="16"/>
    </w:rPr>
  </w:style>
  <w:style w:type="paragraph" w:styleId="CommentText">
    <w:name w:val="annotation text"/>
    <w:basedOn w:val="Normal"/>
    <w:link w:val="CommentTextChar"/>
    <w:uiPriority w:val="99"/>
    <w:unhideWhenUsed/>
    <w:rsid w:val="00784613"/>
    <w:pPr>
      <w:spacing w:line="240" w:lineRule="auto"/>
    </w:pPr>
    <w:rPr>
      <w:color w:val="2F5496" w:themeColor="accent1" w:themeShade="BF"/>
      <w:sz w:val="20"/>
      <w:szCs w:val="20"/>
    </w:rPr>
  </w:style>
  <w:style w:type="character" w:customStyle="1" w:styleId="CommentTextChar">
    <w:name w:val="Comment Text Char"/>
    <w:basedOn w:val="DefaultParagraphFont"/>
    <w:link w:val="CommentText"/>
    <w:uiPriority w:val="99"/>
    <w:rsid w:val="00784613"/>
    <w:rPr>
      <w:color w:val="2F5496" w:themeColor="accent1" w:themeShade="BF"/>
      <w:sz w:val="20"/>
      <w:szCs w:val="20"/>
      <w:lang w:val="fr-FR"/>
    </w:rPr>
  </w:style>
  <w:style w:type="character" w:customStyle="1" w:styleId="Heading3Char">
    <w:name w:val="Heading 3 Char"/>
    <w:basedOn w:val="DefaultParagraphFont"/>
    <w:link w:val="Heading3"/>
    <w:uiPriority w:val="9"/>
    <w:rsid w:val="005250D8"/>
    <w:rPr>
      <w:rFonts w:ascii="Arial" w:eastAsiaTheme="majorEastAsia" w:hAnsi="Arial" w:cstheme="majorBidi"/>
      <w:color w:val="4472C4" w:themeColor="accent1"/>
      <w:sz w:val="24"/>
      <w:szCs w:val="24"/>
      <w:lang w:val="fr-FR"/>
    </w:rPr>
  </w:style>
  <w:style w:type="character" w:customStyle="1" w:styleId="Heading1Char">
    <w:name w:val="Heading 1 Char"/>
    <w:basedOn w:val="DefaultParagraphFont"/>
    <w:link w:val="Heading1"/>
    <w:uiPriority w:val="9"/>
    <w:rsid w:val="00331841"/>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3318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references Char,Bullet Points Char,Liste Paragraf Char,List Bullet-OpsManual Char,Table of contents numbered Char,List Paragraph Char Char Char,List Paragraph1 Char,Bullets Char,Graphic Char,Resume Title Char"/>
    <w:link w:val="ListParagraph"/>
    <w:uiPriority w:val="34"/>
    <w:qFormat/>
    <w:locked/>
    <w:rsid w:val="00331841"/>
    <w:rPr>
      <w:color w:val="2F5496" w:themeColor="accent1" w:themeShade="BF"/>
      <w:lang w:val="fr-FR"/>
    </w:rPr>
  </w:style>
  <w:style w:type="character" w:styleId="Hyperlink">
    <w:name w:val="Hyperlink"/>
    <w:basedOn w:val="DefaultParagraphFont"/>
    <w:uiPriority w:val="99"/>
    <w:unhideWhenUsed/>
    <w:rsid w:val="00331841"/>
    <w:rPr>
      <w:color w:val="0563C1" w:themeColor="hyperlink"/>
      <w:u w:val="single"/>
    </w:rPr>
  </w:style>
  <w:style w:type="character" w:customStyle="1" w:styleId="Heading2Char">
    <w:name w:val="Heading 2 Char"/>
    <w:basedOn w:val="DefaultParagraphFont"/>
    <w:link w:val="Heading2"/>
    <w:uiPriority w:val="9"/>
    <w:semiHidden/>
    <w:rsid w:val="00090AC7"/>
    <w:rPr>
      <w:rFonts w:asciiTheme="majorHAnsi" w:eastAsiaTheme="majorEastAsia" w:hAnsiTheme="majorHAnsi" w:cstheme="majorBidi"/>
      <w:color w:val="2F5496" w:themeColor="accent1" w:themeShade="BF"/>
      <w:sz w:val="26"/>
      <w:szCs w:val="26"/>
    </w:rPr>
  </w:style>
  <w:style w:type="paragraph" w:styleId="CommentSubject">
    <w:name w:val="annotation subject"/>
    <w:basedOn w:val="CommentText"/>
    <w:next w:val="CommentText"/>
    <w:link w:val="CommentSubjectChar"/>
    <w:uiPriority w:val="99"/>
    <w:semiHidden/>
    <w:unhideWhenUsed/>
    <w:rsid w:val="00E74033"/>
    <w:rPr>
      <w:b/>
      <w:bCs/>
      <w:color w:val="auto"/>
    </w:rPr>
  </w:style>
  <w:style w:type="character" w:customStyle="1" w:styleId="CommentSubjectChar">
    <w:name w:val="Comment Subject Char"/>
    <w:basedOn w:val="CommentTextChar"/>
    <w:link w:val="CommentSubject"/>
    <w:uiPriority w:val="99"/>
    <w:semiHidden/>
    <w:rsid w:val="00E74033"/>
    <w:rPr>
      <w:b/>
      <w:bCs/>
      <w:color w:val="2F5496" w:themeColor="accent1" w:themeShade="BF"/>
      <w:sz w:val="20"/>
      <w:szCs w:val="20"/>
      <w:lang w:val="fr-FR"/>
    </w:rPr>
  </w:style>
  <w:style w:type="table" w:styleId="GridTable4-Accent1">
    <w:name w:val="Grid Table 4 Accent 1"/>
    <w:basedOn w:val="TableNormal"/>
    <w:uiPriority w:val="49"/>
    <w:rsid w:val="004249A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
    <w:name w:val="Grid Table 4"/>
    <w:basedOn w:val="TableNormal"/>
    <w:uiPriority w:val="49"/>
    <w:rsid w:val="004249A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2A66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6654"/>
  </w:style>
  <w:style w:type="paragraph" w:styleId="Footer">
    <w:name w:val="footer"/>
    <w:basedOn w:val="Normal"/>
    <w:link w:val="FooterChar"/>
    <w:uiPriority w:val="99"/>
    <w:unhideWhenUsed/>
    <w:rsid w:val="002A66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6654"/>
  </w:style>
  <w:style w:type="character" w:styleId="FollowedHyperlink">
    <w:name w:val="FollowedHyperlink"/>
    <w:basedOn w:val="DefaultParagraphFont"/>
    <w:uiPriority w:val="99"/>
    <w:semiHidden/>
    <w:unhideWhenUsed/>
    <w:rsid w:val="0034198D"/>
    <w:rPr>
      <w:color w:val="954F72" w:themeColor="followedHyperlink"/>
      <w:u w:val="single"/>
    </w:rPr>
  </w:style>
  <w:style w:type="character" w:customStyle="1" w:styleId="Heading4Char">
    <w:name w:val="Heading 4 Char"/>
    <w:basedOn w:val="DefaultParagraphFont"/>
    <w:link w:val="Heading4"/>
    <w:uiPriority w:val="9"/>
    <w:rsid w:val="005350A5"/>
    <w:rPr>
      <w:rFonts w:asciiTheme="majorHAnsi" w:eastAsiaTheme="majorEastAsia" w:hAnsiTheme="majorHAnsi" w:cstheme="majorBidi"/>
      <w:i/>
      <w:iCs/>
      <w:color w:val="2F5496" w:themeColor="accent1" w:themeShade="BF"/>
    </w:rPr>
  </w:style>
  <w:style w:type="character" w:styleId="Mention">
    <w:name w:val="Mention"/>
    <w:basedOn w:val="DefaultParagraphFont"/>
    <w:uiPriority w:val="99"/>
    <w:unhideWhenUsed/>
    <w:rsid w:val="00367A59"/>
    <w:rPr>
      <w:color w:val="2B579A"/>
      <w:shd w:val="clear" w:color="auto" w:fill="E1DFDD"/>
    </w:rPr>
  </w:style>
  <w:style w:type="character" w:styleId="UnresolvedMention">
    <w:name w:val="Unresolved Mention"/>
    <w:basedOn w:val="DefaultParagraphFont"/>
    <w:uiPriority w:val="99"/>
    <w:unhideWhenUsed/>
    <w:rsid w:val="00367A59"/>
    <w:rPr>
      <w:color w:val="605E5C"/>
      <w:shd w:val="clear" w:color="auto" w:fill="E1DFDD"/>
    </w:rPr>
  </w:style>
  <w:style w:type="paragraph" w:styleId="BodyText">
    <w:name w:val="Body Text"/>
    <w:basedOn w:val="Normal"/>
    <w:link w:val="BodyTextChar"/>
    <w:uiPriority w:val="99"/>
    <w:unhideWhenUsed/>
    <w:rsid w:val="004F5881"/>
    <w:pPr>
      <w:keepNext/>
      <w:keepLines/>
      <w:spacing w:before="160" w:after="120"/>
      <w:outlineLvl w:val="1"/>
    </w:pPr>
    <w:rPr>
      <w:rFonts w:ascii="Arial" w:hAnsi="Arial" w:cs="Arial"/>
      <w:bCs/>
      <w:color w:val="000000" w:themeColor="text1"/>
    </w:rPr>
  </w:style>
  <w:style w:type="character" w:customStyle="1" w:styleId="BodyTextChar">
    <w:name w:val="Body Text Char"/>
    <w:basedOn w:val="DefaultParagraphFont"/>
    <w:link w:val="BodyText"/>
    <w:uiPriority w:val="99"/>
    <w:rsid w:val="004F5881"/>
    <w:rPr>
      <w:rFonts w:ascii="Arial" w:hAnsi="Arial" w:cs="Arial"/>
      <w:bCs/>
      <w:color w:val="000000" w:themeColor="text1"/>
    </w:rPr>
  </w:style>
  <w:style w:type="paragraph" w:styleId="Revision">
    <w:name w:val="Revision"/>
    <w:hidden/>
    <w:uiPriority w:val="99"/>
    <w:semiHidden/>
    <w:rsid w:val="00F3347D"/>
    <w:pPr>
      <w:spacing w:after="0" w:line="240" w:lineRule="auto"/>
    </w:pPr>
  </w:style>
  <w:style w:type="paragraph" w:styleId="FootnoteText">
    <w:name w:val="footnote text"/>
    <w:basedOn w:val="Normal"/>
    <w:link w:val="FootnoteTextChar"/>
    <w:uiPriority w:val="99"/>
    <w:semiHidden/>
    <w:unhideWhenUsed/>
    <w:rsid w:val="00DF52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F5201"/>
    <w:rPr>
      <w:sz w:val="20"/>
      <w:szCs w:val="20"/>
    </w:rPr>
  </w:style>
  <w:style w:type="character" w:styleId="FootnoteReference">
    <w:name w:val="footnote reference"/>
    <w:basedOn w:val="DefaultParagraphFont"/>
    <w:uiPriority w:val="99"/>
    <w:semiHidden/>
    <w:unhideWhenUsed/>
    <w:rsid w:val="00DF5201"/>
    <w:rPr>
      <w:vertAlign w:val="superscript"/>
    </w:rPr>
  </w:style>
  <w:style w:type="paragraph" w:styleId="BalloonText">
    <w:name w:val="Balloon Text"/>
    <w:basedOn w:val="Normal"/>
    <w:link w:val="BalloonTextChar"/>
    <w:uiPriority w:val="99"/>
    <w:semiHidden/>
    <w:unhideWhenUsed/>
    <w:rsid w:val="009909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9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436074">
      <w:bodyDiv w:val="1"/>
      <w:marLeft w:val="0"/>
      <w:marRight w:val="0"/>
      <w:marTop w:val="0"/>
      <w:marBottom w:val="0"/>
      <w:divBdr>
        <w:top w:val="none" w:sz="0" w:space="0" w:color="auto"/>
        <w:left w:val="none" w:sz="0" w:space="0" w:color="auto"/>
        <w:bottom w:val="none" w:sz="0" w:space="0" w:color="auto"/>
        <w:right w:val="none" w:sz="0" w:space="0" w:color="auto"/>
      </w:divBdr>
    </w:div>
    <w:div w:id="466239529">
      <w:bodyDiv w:val="1"/>
      <w:marLeft w:val="0"/>
      <w:marRight w:val="0"/>
      <w:marTop w:val="0"/>
      <w:marBottom w:val="0"/>
      <w:divBdr>
        <w:top w:val="none" w:sz="0" w:space="0" w:color="auto"/>
        <w:left w:val="none" w:sz="0" w:space="0" w:color="auto"/>
        <w:bottom w:val="none" w:sz="0" w:space="0" w:color="auto"/>
        <w:right w:val="none" w:sz="0" w:space="0" w:color="auto"/>
      </w:divBdr>
    </w:div>
    <w:div w:id="990713816">
      <w:bodyDiv w:val="1"/>
      <w:marLeft w:val="0"/>
      <w:marRight w:val="0"/>
      <w:marTop w:val="0"/>
      <w:marBottom w:val="0"/>
      <w:divBdr>
        <w:top w:val="none" w:sz="0" w:space="0" w:color="auto"/>
        <w:left w:val="none" w:sz="0" w:space="0" w:color="auto"/>
        <w:bottom w:val="none" w:sz="0" w:space="0" w:color="auto"/>
        <w:right w:val="none" w:sz="0" w:space="0" w:color="auto"/>
      </w:divBdr>
    </w:div>
    <w:div w:id="2123838317">
      <w:bodyDiv w:val="1"/>
      <w:marLeft w:val="0"/>
      <w:marRight w:val="0"/>
      <w:marTop w:val="0"/>
      <w:marBottom w:val="0"/>
      <w:divBdr>
        <w:top w:val="none" w:sz="0" w:space="0" w:color="auto"/>
        <w:left w:val="none" w:sz="0" w:space="0" w:color="auto"/>
        <w:bottom w:val="none" w:sz="0" w:space="0" w:color="auto"/>
        <w:right w:val="none" w:sz="0" w:space="0" w:color="auto"/>
      </w:divBdr>
      <w:divsChild>
        <w:div w:id="6791625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who.int/teams/immunization-vaccines-and-biologicals/vaccine-access/planning-and-financing/ni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d0706217-df7c-4bf4-936d-b09aa3b837af" xsi:nil="true"/>
    <_dlc_DocId xmlns="55894003-98dc-4f3e-8669-85b90bdbcc8c">GAVI-438364776-1058901</_dlc_DocId>
    <_dlc_DocIdUrl xmlns="55894003-98dc-4f3e-8669-85b90bdbcc8c">
      <Url>https://gavinet.sharepoint.com/teams/PAP/srp/_layouts/15/DocIdRedir.aspx?ID=GAVI-438364776-1058901</Url>
      <Description>GAVI-438364776-1058901</Description>
    </_dlc_DocIdUrl>
    <lcf76f155ced4ddcb4097134ff3c332f xmlns="5c2490db-6e42-4989-a0fb-d6ff54a6a7d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93cb0222-e980-4273-ad97-85dba3159c09" ContentTypeId="0x0101009954897F3EE3CC4ABB9FB9EDAC9CDEBC" PreviousValue="false"/>
</file>

<file path=customXml/item5.xml><?xml version="1.0" encoding="utf-8"?>
<ct:contentTypeSchema xmlns:ct="http://schemas.microsoft.com/office/2006/metadata/contentType" xmlns:ma="http://schemas.microsoft.com/office/2006/metadata/properties/metaAttributes" ct:_="" ma:_="" ma:contentTypeName="Gavi Document" ma:contentTypeID="0x0101009954897F3EE3CC4ABB9FB9EDAC9CDEBC0061E92A44B5DD2545AEF000129C25E859" ma:contentTypeVersion="209" ma:contentTypeDescription="Gavi Document content type " ma:contentTypeScope="" ma:versionID="8abffd65a2549209876088ff7f5b6b5c">
  <xsd:schema xmlns:xsd="http://www.w3.org/2001/XMLSchema" xmlns:xs="http://www.w3.org/2001/XMLSchema" xmlns:p="http://schemas.microsoft.com/office/2006/metadata/properties" xmlns:ns2="d0706217-df7c-4bf4-936d-b09aa3b837af" xmlns:ns3="55894003-98dc-4f3e-8669-85b90bdbcc8c" xmlns:ns4="5c2490db-6e42-4989-a0fb-d6ff54a6a7de" targetNamespace="http://schemas.microsoft.com/office/2006/metadata/properties" ma:root="true" ma:fieldsID="5971584af17f91b453a11c9380367a38" ns2:_="" ns3:_="" ns4:_="">
    <xsd:import namespace="d0706217-df7c-4bf4-936d-b09aa3b837af"/>
    <xsd:import namespace="55894003-98dc-4f3e-8669-85b90bdbcc8c"/>
    <xsd:import namespace="5c2490db-6e42-4989-a0fb-d6ff54a6a7de"/>
    <xsd:element name="properties">
      <xsd:complexType>
        <xsd:sequence>
          <xsd:element name="documentManagement">
            <xsd:complexType>
              <xsd:all>
                <xsd:element ref="ns2:TaxCatchAll" minOccurs="0"/>
                <xsd:element ref="ns3:_dlc_DocId" minOccurs="0"/>
                <xsd:element ref="ns3:_dlc_DocIdUrl" minOccurs="0"/>
                <xsd:element ref="ns3:_dlc_DocIdPersistId" minOccurs="0"/>
                <xsd:element ref="ns2:TaxCatchAllLabel" minOccurs="0"/>
                <xsd:element ref="ns4:MediaServiceAutoKeyPoints" minOccurs="0"/>
                <xsd:element ref="ns4:MediaServiceKeyPoints"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06217-df7c-4bf4-936d-b09aa3b837af" elementFormDefault="qualified">
    <xsd:import namespace="http://schemas.microsoft.com/office/2006/documentManagement/types"/>
    <xsd:import namespace="http://schemas.microsoft.com/office/infopath/2007/PartnerControls"/>
    <xsd:element name="TaxCatchAll" ma:index="5" nillable="true" ma:displayName="Taxonomy Catch All Column" ma:description="" ma:hidden="true" ma:list="{c405dbff-886d-494b-bfcb-83b334e9f606}" ma:internalName="TaxCatchAll" ma:showField="CatchAllData" ma:web="55894003-98dc-4f3e-8669-85b90bdbcc8c">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c405dbff-886d-494b-bfcb-83b334e9f606}" ma:internalName="TaxCatchAllLabel" ma:readOnly="true" ma:showField="CatchAllDataLabel" ma:web="55894003-98dc-4f3e-8669-85b90bdbcc8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894003-98dc-4f3e-8669-85b90bdbcc8c"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dexed="true"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2490db-6e42-4989-a0fb-d6ff54a6a7de" elementFormDefault="qualified">
    <xsd:import namespace="http://schemas.microsoft.com/office/2006/documentManagement/types"/>
    <xsd:import namespace="http://schemas.microsoft.com/office/infopath/2007/PartnerControls"/>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cb0222-e980-4273-ad97-85dba3159c0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DC8A7-D6E7-4C5F-8E69-B9E57EE630F5}">
  <ds:schemaRefs>
    <ds:schemaRef ds:uri="http://schemas.microsoft.com/sharepoint/events"/>
  </ds:schemaRefs>
</ds:datastoreItem>
</file>

<file path=customXml/itemProps2.xml><?xml version="1.0" encoding="utf-8"?>
<ds:datastoreItem xmlns:ds="http://schemas.openxmlformats.org/officeDocument/2006/customXml" ds:itemID="{A400FB3E-F60B-47C3-BFE4-1C6C2DE3CEF9}">
  <ds:schemaRefs>
    <ds:schemaRef ds:uri="http://purl.org/dc/terms/"/>
    <ds:schemaRef ds:uri="d0706217-df7c-4bf4-936d-b09aa3b83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a0d399e1-4586-4335-9383-7d9098bfc9ba"/>
    <ds:schemaRef ds:uri="700359ba-e36c-422a-9925-ddada98091a9"/>
    <ds:schemaRef ds:uri="http://www.w3.org/XML/1998/namespace"/>
    <ds:schemaRef ds:uri="http://purl.org/dc/dcmitype/"/>
    <ds:schemaRef ds:uri="55894003-98dc-4f3e-8669-85b90bdbcc8c"/>
    <ds:schemaRef ds:uri="5c2490db-6e42-4989-a0fb-d6ff54a6a7de"/>
  </ds:schemaRefs>
</ds:datastoreItem>
</file>

<file path=customXml/itemProps3.xml><?xml version="1.0" encoding="utf-8"?>
<ds:datastoreItem xmlns:ds="http://schemas.openxmlformats.org/officeDocument/2006/customXml" ds:itemID="{FA7DC209-D820-4238-A57A-66103E1D2DD1}">
  <ds:schemaRefs>
    <ds:schemaRef ds:uri="http://schemas.microsoft.com/sharepoint/v3/contenttype/forms"/>
  </ds:schemaRefs>
</ds:datastoreItem>
</file>

<file path=customXml/itemProps4.xml><?xml version="1.0" encoding="utf-8"?>
<ds:datastoreItem xmlns:ds="http://schemas.openxmlformats.org/officeDocument/2006/customXml" ds:itemID="{6AA1B1F0-9EC6-40B5-A597-3899E5457B8F}">
  <ds:schemaRefs>
    <ds:schemaRef ds:uri="Microsoft.SharePoint.Taxonomy.ContentTypeSync"/>
  </ds:schemaRefs>
</ds:datastoreItem>
</file>

<file path=customXml/itemProps5.xml><?xml version="1.0" encoding="utf-8"?>
<ds:datastoreItem xmlns:ds="http://schemas.openxmlformats.org/officeDocument/2006/customXml" ds:itemID="{42472D7A-6916-4C54-8D0A-32CEEC578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706217-df7c-4bf4-936d-b09aa3b837af"/>
    <ds:schemaRef ds:uri="55894003-98dc-4f3e-8669-85b90bdbcc8c"/>
    <ds:schemaRef ds:uri="5c2490db-6e42-4989-a0fb-d6ff54a6a7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BCCB0B8-082B-42AE-841F-C31E2C732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1899</Words>
  <Characters>10827</Characters>
  <Application>Microsoft Office Word</Application>
  <DocSecurity>0</DocSecurity>
  <Lines>90</Lines>
  <Paragraphs>25</Paragraphs>
  <ScaleCrop>false</ScaleCrop>
  <Company/>
  <LinksUpToDate>false</LinksUpToDate>
  <CharactersWithSpaces>12701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Harper</dc:creator>
  <cp:keywords/>
  <dc:description/>
  <cp:lastModifiedBy>Anna Waldenström (Consultant)</cp:lastModifiedBy>
  <cp:revision>2</cp:revision>
  <dcterms:created xsi:type="dcterms:W3CDTF">2023-05-09T14:59:00Z</dcterms:created>
  <dcterms:modified xsi:type="dcterms:W3CDTF">2023-05-09T14:59:00Z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0x0101009954897F3EE3CC4ABB9FB9EDAC9CDEBC0061E92A44B5DD2545AEF000129C25E859</vt:lpwstr>
  </property>
  <property fmtid="{D5CDD505-2E9C-101B-9397-08002B2CF9AE}" pid="3" name="_dlc_DocIdItemGuid">
    <vt:lpwstr>3bb54f7e-4cb9-4a92-ad2b-de021fe7d6fb</vt:lpwstr>
  </property>
  <property fmtid="{D5CDD505-2E9C-101B-9397-08002B2CF9AE}" pid="4" name="MSIP_Label_0a957285-7815-485a-9751-5b273b784ad5_Enabled">
    <vt:lpwstr>true</vt:lpwstr>
  </property>
  <property fmtid="{D5CDD505-2E9C-101B-9397-08002B2CF9AE}" pid="5" name="MSIP_Label_0a957285-7815-485a-9751-5b273b784ad5_SetDate">
    <vt:lpwstr>2021-08-04T16:27:14Z</vt:lpwstr>
  </property>
  <property fmtid="{D5CDD505-2E9C-101B-9397-08002B2CF9AE}" pid="6" name="MSIP_Label_0a957285-7815-485a-9751-5b273b784ad5_Method">
    <vt:lpwstr>Privileged</vt:lpwstr>
  </property>
  <property fmtid="{D5CDD505-2E9C-101B-9397-08002B2CF9AE}" pid="7" name="MSIP_Label_0a957285-7815-485a-9751-5b273b784ad5_Name">
    <vt:lpwstr>0a957285-7815-485a-9751-5b273b784ad5</vt:lpwstr>
  </property>
  <property fmtid="{D5CDD505-2E9C-101B-9397-08002B2CF9AE}" pid="8" name="MSIP_Label_0a957285-7815-485a-9751-5b273b784ad5_SiteId">
    <vt:lpwstr>1de6d9f3-0daf-4df6-b9d6-5959f16f6118</vt:lpwstr>
  </property>
  <property fmtid="{D5CDD505-2E9C-101B-9397-08002B2CF9AE}" pid="9" name="MSIP_Label_0a957285-7815-485a-9751-5b273b784ad5_ActionId">
    <vt:lpwstr>83efa7a2-29c2-4a3a-a70a-0000a8219a23</vt:lpwstr>
  </property>
  <property fmtid="{D5CDD505-2E9C-101B-9397-08002B2CF9AE}" pid="10" name="MSIP_Label_0a957285-7815-485a-9751-5b273b784ad5_ContentBits">
    <vt:lpwstr>0</vt:lpwstr>
  </property>
  <property fmtid="{D5CDD505-2E9C-101B-9397-08002B2CF9AE}" pid="11" name="MediaServiceImageTags">
    <vt:lpwstr/>
  </property>
  <property fmtid="{D5CDD505-2E9C-101B-9397-08002B2CF9AE}" pid="12" name="kfa83adfad8641678ddaedda80d7e126">
    <vt:lpwstr/>
  </property>
  <property fmtid="{D5CDD505-2E9C-101B-9397-08002B2CF9AE}" pid="13" name="Test">
    <vt:lpwstr/>
  </property>
</Properties>
</file>