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E9BBD" w14:textId="77777777" w:rsidR="00D93FFE" w:rsidRDefault="00333C8A" w:rsidP="00D93FFE">
      <w:pPr>
        <w:tabs>
          <w:tab w:val="left" w:pos="915"/>
          <w:tab w:val="center" w:pos="4253"/>
        </w:tabs>
        <w:jc w:val="center"/>
        <w:rPr>
          <w:rFonts w:asciiTheme="majorHAnsi" w:hAnsiTheme="majorHAnsi" w:cstheme="minorHAnsi"/>
          <w:b/>
          <w:szCs w:val="24"/>
          <w:lang w:val="fr-CH"/>
        </w:rPr>
      </w:pPr>
      <w:r w:rsidRPr="00015875">
        <w:rPr>
          <w:rFonts w:asciiTheme="majorHAnsi" w:hAnsiTheme="majorHAnsi" w:cstheme="minorHAnsi"/>
          <w:b/>
          <w:szCs w:val="24"/>
          <w:lang w:val="fr-CH"/>
        </w:rPr>
        <w:t xml:space="preserve">Rapport </w:t>
      </w:r>
      <w:r w:rsidR="00D93FFE">
        <w:rPr>
          <w:rFonts w:asciiTheme="majorHAnsi" w:hAnsiTheme="majorHAnsi" w:cstheme="minorHAnsi"/>
          <w:b/>
          <w:szCs w:val="24"/>
          <w:lang w:val="fr-CH"/>
        </w:rPr>
        <w:t xml:space="preserve">technique pour les AVS </w:t>
      </w:r>
      <w:r w:rsidRPr="00015875">
        <w:rPr>
          <w:rFonts w:asciiTheme="majorHAnsi" w:hAnsiTheme="majorHAnsi" w:cstheme="minorHAnsi"/>
          <w:b/>
          <w:szCs w:val="24"/>
          <w:lang w:val="fr-CH"/>
        </w:rPr>
        <w:t>contre la rougeole</w:t>
      </w:r>
      <w:r w:rsidR="00D93FFE">
        <w:rPr>
          <w:rFonts w:asciiTheme="majorHAnsi" w:hAnsiTheme="majorHAnsi" w:cstheme="minorHAnsi"/>
          <w:b/>
          <w:szCs w:val="24"/>
          <w:lang w:val="fr-CH"/>
        </w:rPr>
        <w:t xml:space="preserve"> ou la rougeole et la rubéole dans la Région Africaine</w:t>
      </w:r>
    </w:p>
    <w:p w14:paraId="14F988B1" w14:textId="77777777" w:rsidR="0022191C" w:rsidRPr="00015875" w:rsidRDefault="0022191C" w:rsidP="00333C8A">
      <w:pPr>
        <w:tabs>
          <w:tab w:val="left" w:pos="915"/>
          <w:tab w:val="center" w:pos="4253"/>
        </w:tabs>
        <w:jc w:val="center"/>
        <w:rPr>
          <w:rFonts w:asciiTheme="majorHAnsi" w:hAnsiTheme="majorHAnsi" w:cstheme="minorHAnsi"/>
          <w:sz w:val="20"/>
          <w:lang w:val="fr-CH"/>
        </w:rPr>
      </w:pPr>
      <w:r w:rsidRPr="00015875">
        <w:rPr>
          <w:rFonts w:asciiTheme="majorHAnsi" w:hAnsiTheme="majorHAnsi" w:cstheme="minorHAnsi"/>
          <w:sz w:val="20"/>
          <w:lang w:val="fr-CH"/>
        </w:rPr>
        <w:t>(</w:t>
      </w:r>
      <w:r w:rsidR="00333C8A" w:rsidRPr="00015875">
        <w:rPr>
          <w:rFonts w:asciiTheme="majorHAnsi" w:hAnsiTheme="majorHAnsi" w:cstheme="minorHAnsi"/>
          <w:sz w:val="20"/>
          <w:lang w:val="fr-CH"/>
        </w:rPr>
        <w:t xml:space="preserve">Programme national du PEV à remplir et à soumettre à </w:t>
      </w:r>
      <w:r w:rsidR="000456F7">
        <w:rPr>
          <w:rFonts w:asciiTheme="majorHAnsi" w:hAnsiTheme="majorHAnsi" w:cstheme="minorHAnsi"/>
          <w:sz w:val="20"/>
          <w:lang w:val="fr-CH"/>
        </w:rPr>
        <w:t xml:space="preserve">Gavi, </w:t>
      </w:r>
      <w:r w:rsidR="00333C8A" w:rsidRPr="00015875">
        <w:rPr>
          <w:rFonts w:asciiTheme="majorHAnsi" w:hAnsiTheme="majorHAnsi" w:cstheme="minorHAnsi"/>
          <w:sz w:val="20"/>
          <w:lang w:val="fr-CH"/>
        </w:rPr>
        <w:t>l'UNICEF et l'OMS dans les 4 semaines de la fin des AVS)</w:t>
      </w:r>
    </w:p>
    <w:p w14:paraId="43FD9869" w14:textId="77777777" w:rsidR="00E53596" w:rsidRPr="00015875" w:rsidRDefault="00E53596" w:rsidP="00AB6516">
      <w:pPr>
        <w:tabs>
          <w:tab w:val="left" w:pos="915"/>
          <w:tab w:val="center" w:pos="4253"/>
        </w:tabs>
        <w:rPr>
          <w:rFonts w:asciiTheme="minorHAnsi" w:hAnsiTheme="minorHAnsi" w:cstheme="minorHAnsi"/>
          <w:b/>
          <w:szCs w:val="24"/>
          <w:lang w:val="fr-CH"/>
        </w:rPr>
      </w:pPr>
    </w:p>
    <w:tbl>
      <w:tblPr>
        <w:tblW w:w="11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6"/>
        <w:gridCol w:w="1710"/>
        <w:gridCol w:w="5506"/>
      </w:tblGrid>
      <w:tr w:rsidR="004421EB" w:rsidRPr="00015875" w14:paraId="36534A0A" w14:textId="77777777" w:rsidTr="00180C54">
        <w:trPr>
          <w:trHeight w:val="270"/>
          <w:jc w:val="center"/>
        </w:trPr>
        <w:tc>
          <w:tcPr>
            <w:tcW w:w="3796" w:type="dxa"/>
          </w:tcPr>
          <w:p w14:paraId="72CCD121" w14:textId="77777777" w:rsidR="008A7518" w:rsidRPr="00015875" w:rsidRDefault="0033621B" w:rsidP="00333C8A">
            <w:pPr>
              <w:rPr>
                <w:rFonts w:ascii="Arial" w:hAnsi="Arial" w:cs="Arial"/>
                <w:bCs/>
                <w:sz w:val="20"/>
                <w:lang w:val="fr-CH"/>
              </w:rPr>
            </w:pPr>
            <w:r w:rsidRPr="00015875">
              <w:rPr>
                <w:rFonts w:ascii="Arial" w:hAnsi="Arial" w:cs="Arial"/>
                <w:bCs/>
                <w:sz w:val="20"/>
                <w:lang w:val="fr-CH"/>
              </w:rPr>
              <w:t xml:space="preserve">1. </w:t>
            </w:r>
            <w:r w:rsidR="00333C8A" w:rsidRPr="00015875">
              <w:rPr>
                <w:rFonts w:ascii="Arial" w:hAnsi="Arial" w:cs="Arial"/>
                <w:bCs/>
                <w:sz w:val="20"/>
                <w:lang w:val="fr-CH"/>
              </w:rPr>
              <w:t>Pays</w:t>
            </w:r>
            <w:r w:rsidR="00FC0E68" w:rsidRPr="00015875">
              <w:rPr>
                <w:rFonts w:ascii="Arial" w:hAnsi="Arial" w:cs="Arial"/>
                <w:bCs/>
                <w:sz w:val="20"/>
                <w:lang w:val="fr-CH"/>
              </w:rPr>
              <w:t>:</w:t>
            </w:r>
          </w:p>
          <w:p w14:paraId="367FC8CA" w14:textId="77777777" w:rsidR="008A7518" w:rsidRPr="00015875" w:rsidRDefault="008A7518" w:rsidP="003219FD">
            <w:pPr>
              <w:rPr>
                <w:rFonts w:ascii="Arial" w:hAnsi="Arial" w:cs="Arial"/>
                <w:b/>
                <w:sz w:val="20"/>
                <w:lang w:val="fr-CH"/>
              </w:rPr>
            </w:pPr>
          </w:p>
        </w:tc>
        <w:tc>
          <w:tcPr>
            <w:tcW w:w="7216" w:type="dxa"/>
            <w:gridSpan w:val="2"/>
          </w:tcPr>
          <w:p w14:paraId="5F46B324" w14:textId="77777777" w:rsidR="008A7518" w:rsidRPr="00015875" w:rsidRDefault="008A7518" w:rsidP="003219FD">
            <w:pPr>
              <w:rPr>
                <w:rFonts w:ascii="Arial" w:hAnsi="Arial" w:cs="Arial"/>
                <w:b/>
                <w:sz w:val="20"/>
                <w:lang w:val="fr-CH"/>
              </w:rPr>
            </w:pPr>
          </w:p>
        </w:tc>
      </w:tr>
      <w:tr w:rsidR="004421EB" w:rsidRPr="00015875" w14:paraId="4E836C57" w14:textId="77777777" w:rsidTr="00180C54">
        <w:trPr>
          <w:trHeight w:val="442"/>
          <w:jc w:val="center"/>
        </w:trPr>
        <w:tc>
          <w:tcPr>
            <w:tcW w:w="3796" w:type="dxa"/>
          </w:tcPr>
          <w:p w14:paraId="344C32EE" w14:textId="77777777" w:rsidR="008A7518" w:rsidRPr="00015875" w:rsidRDefault="0033621B" w:rsidP="00333C8A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 xml:space="preserve">2. </w:t>
            </w:r>
            <w:r w:rsidR="008A7518" w:rsidRPr="00015875">
              <w:rPr>
                <w:rFonts w:ascii="Arial" w:hAnsi="Arial" w:cs="Arial"/>
                <w:sz w:val="20"/>
                <w:lang w:val="fr-CH"/>
              </w:rPr>
              <w:t>Dates</w:t>
            </w:r>
            <w:r w:rsidR="00FC0E68" w:rsidRPr="00015875"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="00333C8A" w:rsidRPr="00015875">
              <w:rPr>
                <w:rFonts w:ascii="Arial" w:hAnsi="Arial" w:cs="Arial"/>
                <w:sz w:val="20"/>
                <w:lang w:val="fr-CH"/>
              </w:rPr>
              <w:t>des AVS</w:t>
            </w:r>
            <w:r w:rsidR="004A611E" w:rsidRPr="00015875">
              <w:rPr>
                <w:rFonts w:ascii="Arial" w:hAnsi="Arial" w:cs="Arial"/>
                <w:sz w:val="20"/>
                <w:lang w:val="fr-CH"/>
              </w:rPr>
              <w:t>:</w:t>
            </w:r>
          </w:p>
        </w:tc>
        <w:tc>
          <w:tcPr>
            <w:tcW w:w="7216" w:type="dxa"/>
            <w:gridSpan w:val="2"/>
          </w:tcPr>
          <w:p w14:paraId="6A4AB15F" w14:textId="77777777" w:rsidR="008A7518" w:rsidRPr="00015875" w:rsidRDefault="008A7518">
            <w:pPr>
              <w:rPr>
                <w:rFonts w:ascii="Arial" w:hAnsi="Arial" w:cs="Arial"/>
                <w:b/>
                <w:sz w:val="20"/>
                <w:lang w:val="fr-CH"/>
              </w:rPr>
            </w:pPr>
          </w:p>
        </w:tc>
      </w:tr>
      <w:tr w:rsidR="004421EB" w:rsidRPr="00015875" w14:paraId="3A369574" w14:textId="77777777" w:rsidTr="00180C54">
        <w:trPr>
          <w:trHeight w:val="442"/>
          <w:jc w:val="center"/>
        </w:trPr>
        <w:tc>
          <w:tcPr>
            <w:tcW w:w="3796" w:type="dxa"/>
          </w:tcPr>
          <w:p w14:paraId="22E035DA" w14:textId="77777777" w:rsidR="00333C8A" w:rsidRPr="00015875" w:rsidRDefault="0033621B" w:rsidP="00333C8A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 xml:space="preserve">3. </w:t>
            </w:r>
            <w:r w:rsidR="00333C8A" w:rsidRPr="00015875">
              <w:rPr>
                <w:rFonts w:ascii="Arial" w:hAnsi="Arial" w:cs="Arial"/>
                <w:sz w:val="20"/>
                <w:lang w:val="fr-CH"/>
              </w:rPr>
              <w:t>Provinces cibles (si ce n'est pas une</w:t>
            </w:r>
          </w:p>
          <w:p w14:paraId="0E7EA36C" w14:textId="77777777" w:rsidR="004A611E" w:rsidRPr="00015875" w:rsidRDefault="00333C8A" w:rsidP="00333C8A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activité à l'échelle nationale):</w:t>
            </w:r>
          </w:p>
        </w:tc>
        <w:tc>
          <w:tcPr>
            <w:tcW w:w="7216" w:type="dxa"/>
            <w:gridSpan w:val="2"/>
          </w:tcPr>
          <w:p w14:paraId="2B5014B1" w14:textId="77777777" w:rsidR="004A611E" w:rsidRPr="00015875" w:rsidRDefault="004A611E" w:rsidP="003377B8">
            <w:pPr>
              <w:rPr>
                <w:rFonts w:ascii="Arial" w:hAnsi="Arial" w:cs="Arial"/>
                <w:b/>
                <w:sz w:val="20"/>
                <w:lang w:val="fr-CH"/>
              </w:rPr>
            </w:pPr>
          </w:p>
        </w:tc>
      </w:tr>
      <w:tr w:rsidR="004421EB" w:rsidRPr="00015875" w14:paraId="0F3A3FBA" w14:textId="77777777" w:rsidTr="00180C54">
        <w:trPr>
          <w:trHeight w:val="2741"/>
          <w:jc w:val="center"/>
        </w:trPr>
        <w:tc>
          <w:tcPr>
            <w:tcW w:w="11012" w:type="dxa"/>
            <w:gridSpan w:val="3"/>
          </w:tcPr>
          <w:p w14:paraId="5B106419" w14:textId="77777777" w:rsidR="008F14A3" w:rsidRPr="00015875" w:rsidRDefault="008F14A3" w:rsidP="002B093B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 xml:space="preserve">4. </w:t>
            </w:r>
            <w:r w:rsidR="002B093B" w:rsidRPr="00015875">
              <w:rPr>
                <w:rFonts w:ascii="Arial" w:hAnsi="Arial" w:cs="Arial"/>
                <w:sz w:val="20"/>
                <w:lang w:val="fr-CH"/>
              </w:rPr>
              <w:t>Population cible, nombre atteint, et % de couverture pour le vaccin</w:t>
            </w:r>
            <w:r w:rsidR="002B378D" w:rsidRPr="00015875"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="002B093B" w:rsidRPr="00015875">
              <w:rPr>
                <w:rFonts w:ascii="Arial" w:hAnsi="Arial" w:cs="Arial"/>
                <w:sz w:val="20"/>
                <w:lang w:val="fr-CH"/>
              </w:rPr>
              <w:t>rougeole / rougeole-rubéole</w:t>
            </w:r>
            <w:r w:rsidR="002B378D" w:rsidRPr="00015875"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="002B093B" w:rsidRPr="00015875">
              <w:rPr>
                <w:rFonts w:ascii="Arial" w:hAnsi="Arial" w:cs="Arial"/>
                <w:sz w:val="20"/>
                <w:lang w:val="fr-CH"/>
              </w:rPr>
              <w:t>au niveau du premier niveau sou-national (par exemple, région / province).</w:t>
            </w:r>
          </w:p>
          <w:p w14:paraId="1EDCEE92" w14:textId="77777777" w:rsidR="002B093B" w:rsidRPr="00015875" w:rsidRDefault="002B093B" w:rsidP="002B093B">
            <w:pPr>
              <w:rPr>
                <w:rFonts w:ascii="Arial" w:hAnsi="Arial" w:cs="Arial"/>
                <w:b/>
                <w:bCs/>
                <w:i/>
                <w:iCs/>
                <w:sz w:val="20"/>
                <w:lang w:val="fr-CH"/>
              </w:rPr>
            </w:pPr>
            <w:r w:rsidRPr="00015875">
              <w:rPr>
                <w:rFonts w:ascii="Arial" w:hAnsi="Arial" w:cs="Arial"/>
                <w:b/>
                <w:bCs/>
                <w:i/>
                <w:iCs/>
                <w:sz w:val="20"/>
                <w:lang w:val="fr-CH"/>
              </w:rPr>
              <w:t xml:space="preserve">Merci d’envoyer avec le rapport un fichier </w:t>
            </w:r>
            <w:proofErr w:type="spellStart"/>
            <w:r w:rsidRPr="00015875">
              <w:rPr>
                <w:rFonts w:ascii="Arial" w:hAnsi="Arial" w:cs="Arial"/>
                <w:b/>
                <w:bCs/>
                <w:i/>
                <w:iCs/>
                <w:sz w:val="20"/>
                <w:lang w:val="fr-CH"/>
              </w:rPr>
              <w:t>excel</w:t>
            </w:r>
            <w:proofErr w:type="spellEnd"/>
            <w:r w:rsidRPr="00015875">
              <w:rPr>
                <w:rFonts w:ascii="Arial" w:hAnsi="Arial" w:cs="Arial"/>
                <w:b/>
                <w:bCs/>
                <w:i/>
                <w:iCs/>
                <w:sz w:val="20"/>
                <w:lang w:val="fr-CH"/>
              </w:rPr>
              <w:t xml:space="preserve"> avec les </w:t>
            </w:r>
            <w:r w:rsidR="00015875" w:rsidRPr="00015875">
              <w:rPr>
                <w:rFonts w:ascii="Arial" w:hAnsi="Arial" w:cs="Arial"/>
                <w:b/>
                <w:bCs/>
                <w:i/>
                <w:iCs/>
                <w:sz w:val="20"/>
                <w:lang w:val="fr-CH"/>
              </w:rPr>
              <w:t>détails</w:t>
            </w:r>
            <w:r w:rsidR="00015875">
              <w:rPr>
                <w:rFonts w:ascii="Arial" w:hAnsi="Arial" w:cs="Arial"/>
                <w:b/>
                <w:bCs/>
                <w:i/>
                <w:iCs/>
                <w:sz w:val="20"/>
                <w:lang w:val="fr-CH"/>
              </w:rPr>
              <w:t xml:space="preserve"> par district.</w:t>
            </w:r>
          </w:p>
          <w:p w14:paraId="1CB92890" w14:textId="77777777" w:rsidR="008F14A3" w:rsidRPr="00015875" w:rsidRDefault="008F14A3" w:rsidP="00F354F6">
            <w:pPr>
              <w:rPr>
                <w:rFonts w:ascii="Arial" w:hAnsi="Arial" w:cs="Arial"/>
                <w:sz w:val="20"/>
                <w:lang w:val="fr-CH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1"/>
              <w:gridCol w:w="992"/>
              <w:gridCol w:w="1276"/>
              <w:gridCol w:w="992"/>
              <w:gridCol w:w="1119"/>
              <w:gridCol w:w="1078"/>
              <w:gridCol w:w="1078"/>
              <w:gridCol w:w="1078"/>
              <w:gridCol w:w="1078"/>
              <w:gridCol w:w="1079"/>
            </w:tblGrid>
            <w:tr w:rsidR="004421EB" w:rsidRPr="00015875" w14:paraId="7B57317C" w14:textId="77777777" w:rsidTr="006550E6">
              <w:tc>
                <w:tcPr>
                  <w:tcW w:w="1011" w:type="dxa"/>
                </w:tcPr>
                <w:p w14:paraId="0655E7C5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9770" w:type="dxa"/>
                  <w:gridSpan w:val="9"/>
                </w:tcPr>
                <w:p w14:paraId="28A920AC" w14:textId="77777777" w:rsidR="002B378D" w:rsidRPr="00015875" w:rsidRDefault="002B093B" w:rsidP="002B093B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  <w:r w:rsidRPr="00015875">
                    <w:rPr>
                      <w:rFonts w:ascii="Arial" w:hAnsi="Arial" w:cs="Arial"/>
                      <w:sz w:val="20"/>
                      <w:lang w:val="fr-CH"/>
                    </w:rPr>
                    <w:t>Vaccin rougeole</w:t>
                  </w:r>
                  <w:r w:rsidR="002B378D" w:rsidRPr="00015875">
                    <w:rPr>
                      <w:rFonts w:ascii="Arial" w:hAnsi="Arial" w:cs="Arial"/>
                      <w:sz w:val="20"/>
                      <w:lang w:val="fr-CH"/>
                    </w:rPr>
                    <w:t xml:space="preserve"> / </w:t>
                  </w:r>
                  <w:r w:rsidRPr="00015875">
                    <w:rPr>
                      <w:rFonts w:ascii="Arial" w:hAnsi="Arial" w:cs="Arial"/>
                      <w:sz w:val="20"/>
                      <w:lang w:val="fr-CH"/>
                    </w:rPr>
                    <w:t>rougeole-rubéole</w:t>
                  </w:r>
                </w:p>
              </w:tc>
            </w:tr>
            <w:tr w:rsidR="004421EB" w:rsidRPr="006A6C3E" w14:paraId="5B1CDB19" w14:textId="77777777" w:rsidTr="002B093B">
              <w:tc>
                <w:tcPr>
                  <w:tcW w:w="1011" w:type="dxa"/>
                  <w:vAlign w:val="bottom"/>
                </w:tcPr>
                <w:p w14:paraId="5B125B6E" w14:textId="77777777" w:rsidR="008F14A3" w:rsidRPr="00015875" w:rsidRDefault="00015875" w:rsidP="002B093B">
                  <w:pPr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 xml:space="preserve">a. </w:t>
                  </w:r>
                  <w:r w:rsidR="002B093B" w:rsidRPr="00015875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Province / Région</w:t>
                  </w:r>
                </w:p>
              </w:tc>
              <w:tc>
                <w:tcPr>
                  <w:tcW w:w="992" w:type="dxa"/>
                  <w:vAlign w:val="bottom"/>
                </w:tcPr>
                <w:p w14:paraId="6A4A6EB0" w14:textId="77777777" w:rsidR="008F14A3" w:rsidRPr="00015875" w:rsidRDefault="00015875" w:rsidP="002B378D">
                  <w:pPr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 xml:space="preserve">b. </w:t>
                  </w:r>
                  <w:r w:rsidR="002B093B" w:rsidRPr="00015875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Tranche d’</w:t>
                  </w:r>
                  <w:r w:rsidR="008F14A3" w:rsidRPr="00015875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Age</w:t>
                  </w:r>
                  <w:r w:rsidR="002B093B" w:rsidRPr="00015875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 xml:space="preserve"> cible</w:t>
                  </w:r>
                </w:p>
              </w:tc>
              <w:tc>
                <w:tcPr>
                  <w:tcW w:w="1276" w:type="dxa"/>
                  <w:vAlign w:val="bottom"/>
                </w:tcPr>
                <w:p w14:paraId="44854D13" w14:textId="77777777" w:rsidR="008F14A3" w:rsidRPr="00015875" w:rsidRDefault="00015875" w:rsidP="002B378D">
                  <w:pPr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</w:pPr>
                  <w:r>
                    <w:rPr>
                      <w:rFonts w:ascii="Arial" w:hAnsi="Arial" w:cs="Arial"/>
                      <w:sz w:val="20"/>
                      <w:lang w:val="fr-CH"/>
                    </w:rPr>
                    <w:t xml:space="preserve">c. </w:t>
                  </w:r>
                  <w:r w:rsidR="002B093B" w:rsidRPr="00015875">
                    <w:rPr>
                      <w:rFonts w:ascii="Arial" w:hAnsi="Arial" w:cs="Arial"/>
                      <w:sz w:val="20"/>
                      <w:lang w:val="fr-CH"/>
                    </w:rPr>
                    <w:t>Population cible</w:t>
                  </w:r>
                </w:p>
              </w:tc>
              <w:tc>
                <w:tcPr>
                  <w:tcW w:w="992" w:type="dxa"/>
                  <w:vAlign w:val="bottom"/>
                </w:tcPr>
                <w:p w14:paraId="48EAA466" w14:textId="77777777" w:rsidR="008F14A3" w:rsidRPr="00015875" w:rsidRDefault="002B093B" w:rsidP="002B378D">
                  <w:pPr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</w:pPr>
                  <w:r w:rsidRPr="00015875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Nombre vacciné</w:t>
                  </w:r>
                </w:p>
              </w:tc>
              <w:tc>
                <w:tcPr>
                  <w:tcW w:w="1119" w:type="dxa"/>
                  <w:vAlign w:val="bottom"/>
                </w:tcPr>
                <w:p w14:paraId="6CB1B65E" w14:textId="77777777" w:rsidR="008F14A3" w:rsidRPr="00015875" w:rsidRDefault="002B093B" w:rsidP="002B093B">
                  <w:pPr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</w:pPr>
                  <w:r w:rsidRPr="00015875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 xml:space="preserve">Couverture </w:t>
                  </w:r>
                  <w:r w:rsidR="002B378D" w:rsidRPr="00015875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Admin</w:t>
                  </w:r>
                </w:p>
              </w:tc>
              <w:tc>
                <w:tcPr>
                  <w:tcW w:w="1078" w:type="dxa"/>
                  <w:vAlign w:val="bottom"/>
                </w:tcPr>
                <w:p w14:paraId="78AE21C4" w14:textId="77777777" w:rsidR="008F14A3" w:rsidRPr="00015875" w:rsidRDefault="002B093B" w:rsidP="002B093B">
                  <w:pPr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</w:pPr>
                  <w:r w:rsidRPr="00015875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Nombre (et %</w:t>
                  </w:r>
                  <w:proofErr w:type="spellStart"/>
                  <w:r w:rsidRPr="00015875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age</w:t>
                  </w:r>
                  <w:proofErr w:type="spellEnd"/>
                  <w:r w:rsidRPr="00015875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) des districts avec un taux couv.</w:t>
                  </w:r>
                  <w:r w:rsidR="002B378D" w:rsidRPr="00015875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 xml:space="preserve"> </w:t>
                  </w:r>
                  <w:r w:rsidR="002B378D" w:rsidRPr="00015875">
                    <w:rPr>
                      <w:rFonts w:ascii="Arial" w:hAnsi="Arial" w:cs="Arial"/>
                      <w:sz w:val="18"/>
                      <w:szCs w:val="18"/>
                      <w:u w:val="single"/>
                      <w:lang w:val="fr-CH"/>
                    </w:rPr>
                    <w:t>&gt;</w:t>
                  </w:r>
                  <w:r w:rsidR="002B378D" w:rsidRPr="00015875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95%</w:t>
                  </w:r>
                </w:p>
              </w:tc>
              <w:tc>
                <w:tcPr>
                  <w:tcW w:w="1078" w:type="dxa"/>
                  <w:vAlign w:val="bottom"/>
                </w:tcPr>
                <w:p w14:paraId="4B525284" w14:textId="77777777" w:rsidR="00E70B2C" w:rsidRPr="00015875" w:rsidRDefault="002B093B" w:rsidP="002B093B">
                  <w:pPr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</w:pPr>
                  <w:r w:rsidRPr="00015875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Couverture selon l’enquête de couverture (si disponible</w:t>
                  </w:r>
                  <w:r w:rsidR="00BF3E9E" w:rsidRPr="00015875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)</w:t>
                  </w:r>
                </w:p>
              </w:tc>
              <w:tc>
                <w:tcPr>
                  <w:tcW w:w="1078" w:type="dxa"/>
                  <w:vAlign w:val="bottom"/>
                </w:tcPr>
                <w:p w14:paraId="3034649A" w14:textId="77777777" w:rsidR="008F14A3" w:rsidRPr="00015875" w:rsidRDefault="002B093B" w:rsidP="002B378D">
                  <w:pPr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</w:pPr>
                  <w:r w:rsidRPr="00015875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Taux de perte</w:t>
                  </w:r>
                </w:p>
              </w:tc>
              <w:tc>
                <w:tcPr>
                  <w:tcW w:w="1078" w:type="dxa"/>
                  <w:vAlign w:val="bottom"/>
                </w:tcPr>
                <w:p w14:paraId="650428D5" w14:textId="77777777" w:rsidR="008F14A3" w:rsidRPr="00015875" w:rsidRDefault="002B093B" w:rsidP="002B378D">
                  <w:pPr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</w:pPr>
                  <w:r w:rsidRPr="00015875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Nombre de MAPI sévère</w:t>
                  </w:r>
                </w:p>
              </w:tc>
              <w:tc>
                <w:tcPr>
                  <w:tcW w:w="1079" w:type="dxa"/>
                  <w:vAlign w:val="bottom"/>
                </w:tcPr>
                <w:p w14:paraId="6B9F58C1" w14:textId="77777777" w:rsidR="008F14A3" w:rsidRPr="00015875" w:rsidRDefault="002B093B" w:rsidP="002B093B">
                  <w:pPr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</w:pPr>
                  <w:r w:rsidRPr="00015875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Nombre de MAPI sévère attribué à l’AVS</w:t>
                  </w:r>
                </w:p>
              </w:tc>
            </w:tr>
            <w:tr w:rsidR="004421EB" w:rsidRPr="006A6C3E" w14:paraId="19EBBFA2" w14:textId="77777777" w:rsidTr="002B093B">
              <w:tc>
                <w:tcPr>
                  <w:tcW w:w="1011" w:type="dxa"/>
                </w:tcPr>
                <w:p w14:paraId="7D0E3900" w14:textId="77777777" w:rsidR="008F14A3" w:rsidRPr="00015875" w:rsidRDefault="008F14A3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992" w:type="dxa"/>
                </w:tcPr>
                <w:p w14:paraId="25ADBCEC" w14:textId="77777777" w:rsidR="008F14A3" w:rsidRPr="00015875" w:rsidRDefault="008F14A3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276" w:type="dxa"/>
                </w:tcPr>
                <w:p w14:paraId="15357065" w14:textId="77777777" w:rsidR="008F14A3" w:rsidRPr="00015875" w:rsidRDefault="008F14A3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992" w:type="dxa"/>
                </w:tcPr>
                <w:p w14:paraId="3E25912F" w14:textId="77777777" w:rsidR="008F14A3" w:rsidRPr="00015875" w:rsidRDefault="008F14A3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119" w:type="dxa"/>
                </w:tcPr>
                <w:p w14:paraId="423F7E48" w14:textId="77777777" w:rsidR="008F14A3" w:rsidRPr="00015875" w:rsidRDefault="008F14A3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18DC7191" w14:textId="77777777" w:rsidR="008F14A3" w:rsidRPr="00015875" w:rsidRDefault="008F14A3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5BFD803F" w14:textId="77777777" w:rsidR="008F14A3" w:rsidRPr="00015875" w:rsidRDefault="008F14A3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272DD00C" w14:textId="77777777" w:rsidR="008F14A3" w:rsidRPr="00015875" w:rsidRDefault="008F14A3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23932A10" w14:textId="77777777" w:rsidR="008F14A3" w:rsidRPr="00015875" w:rsidRDefault="008F14A3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9" w:type="dxa"/>
                </w:tcPr>
                <w:p w14:paraId="5FC16926" w14:textId="77777777" w:rsidR="008F14A3" w:rsidRPr="00015875" w:rsidRDefault="008F14A3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</w:tr>
            <w:tr w:rsidR="004421EB" w:rsidRPr="006A6C3E" w14:paraId="2611A906" w14:textId="77777777" w:rsidTr="002B093B">
              <w:tc>
                <w:tcPr>
                  <w:tcW w:w="1011" w:type="dxa"/>
                </w:tcPr>
                <w:p w14:paraId="042361C1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992" w:type="dxa"/>
                </w:tcPr>
                <w:p w14:paraId="5C69C98E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276" w:type="dxa"/>
                </w:tcPr>
                <w:p w14:paraId="61663F60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992" w:type="dxa"/>
                </w:tcPr>
                <w:p w14:paraId="2A9A2A35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119" w:type="dxa"/>
                </w:tcPr>
                <w:p w14:paraId="7751EF0B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1D4C7741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1987AEA4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05437BA2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08EAB638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9" w:type="dxa"/>
                </w:tcPr>
                <w:p w14:paraId="2F5D36F2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</w:tr>
            <w:tr w:rsidR="004421EB" w:rsidRPr="006A6C3E" w14:paraId="3C6199B4" w14:textId="77777777" w:rsidTr="002B093B">
              <w:tc>
                <w:tcPr>
                  <w:tcW w:w="1011" w:type="dxa"/>
                </w:tcPr>
                <w:p w14:paraId="0E8E0D1F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992" w:type="dxa"/>
                </w:tcPr>
                <w:p w14:paraId="7A9A0BBD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276" w:type="dxa"/>
                </w:tcPr>
                <w:p w14:paraId="02C15BAF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992" w:type="dxa"/>
                </w:tcPr>
                <w:p w14:paraId="4EE6EC2A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119" w:type="dxa"/>
                </w:tcPr>
                <w:p w14:paraId="0BFEEBD1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4DA97243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78915D29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7BAFF284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27F79F46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9" w:type="dxa"/>
                </w:tcPr>
                <w:p w14:paraId="61A61ADE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</w:tr>
            <w:tr w:rsidR="004421EB" w:rsidRPr="00015875" w14:paraId="6DC1EFE0" w14:textId="77777777" w:rsidTr="002B093B">
              <w:trPr>
                <w:trHeight w:val="194"/>
              </w:trPr>
              <w:tc>
                <w:tcPr>
                  <w:tcW w:w="1011" w:type="dxa"/>
                </w:tcPr>
                <w:p w14:paraId="07526D2E" w14:textId="77777777" w:rsidR="002B378D" w:rsidRPr="00015875" w:rsidRDefault="002B093B" w:rsidP="002B093B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  <w:r w:rsidRPr="00015875">
                    <w:rPr>
                      <w:rFonts w:ascii="Arial" w:hAnsi="Arial" w:cs="Arial"/>
                      <w:sz w:val="20"/>
                      <w:lang w:val="fr-CH"/>
                    </w:rPr>
                    <w:t>Total Pays</w:t>
                  </w:r>
                </w:p>
              </w:tc>
              <w:tc>
                <w:tcPr>
                  <w:tcW w:w="992" w:type="dxa"/>
                </w:tcPr>
                <w:p w14:paraId="00332893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276" w:type="dxa"/>
                </w:tcPr>
                <w:p w14:paraId="45A83EFB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992" w:type="dxa"/>
                </w:tcPr>
                <w:p w14:paraId="62850A22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119" w:type="dxa"/>
                </w:tcPr>
                <w:p w14:paraId="24E2B89C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28D0EE9F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725F1B35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45A3AB1A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32E7DF2F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9" w:type="dxa"/>
                </w:tcPr>
                <w:p w14:paraId="0469E6A5" w14:textId="77777777" w:rsidR="002B378D" w:rsidRPr="00015875" w:rsidRDefault="002B378D" w:rsidP="00F354F6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</w:tr>
          </w:tbl>
          <w:p w14:paraId="441C5D76" w14:textId="77777777" w:rsidR="003A0473" w:rsidRPr="00015875" w:rsidRDefault="003A0473" w:rsidP="00F354F6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15875" w:rsidRPr="006A6C3E" w14:paraId="6ECA0B78" w14:textId="77777777" w:rsidTr="00015875">
        <w:trPr>
          <w:trHeight w:val="837"/>
          <w:jc w:val="center"/>
        </w:trPr>
        <w:tc>
          <w:tcPr>
            <w:tcW w:w="5506" w:type="dxa"/>
            <w:gridSpan w:val="2"/>
          </w:tcPr>
          <w:p w14:paraId="48AB7D77" w14:textId="77777777" w:rsidR="00015875" w:rsidRPr="00015875" w:rsidRDefault="00015875" w:rsidP="00015875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 xml:space="preserve">4a. </w:t>
            </w:r>
            <w:r w:rsidRPr="00015875">
              <w:rPr>
                <w:rFonts w:ascii="Arial" w:hAnsi="Arial" w:cs="Arial"/>
                <w:sz w:val="20"/>
                <w:lang w:val="fr-CH"/>
              </w:rPr>
              <w:t>Nombre et proportion de districts avec</w:t>
            </w:r>
            <w:r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Pr="00015875">
              <w:rPr>
                <w:rFonts w:ascii="Arial" w:hAnsi="Arial" w:cs="Arial"/>
                <w:sz w:val="20"/>
                <w:lang w:val="fr-CH"/>
              </w:rPr>
              <w:t>la couverture vaccinale antirougeoleuse</w:t>
            </w:r>
            <w:r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Pr="00015875">
              <w:rPr>
                <w:rFonts w:ascii="Arial" w:hAnsi="Arial" w:cs="Arial"/>
                <w:sz w:val="20"/>
                <w:lang w:val="fr-CH"/>
              </w:rPr>
              <w:t>administrative</w:t>
            </w:r>
            <w:r>
              <w:rPr>
                <w:rFonts w:ascii="Arial" w:hAnsi="Arial" w:cs="Arial"/>
                <w:sz w:val="20"/>
                <w:lang w:val="fr-CH"/>
              </w:rPr>
              <w:t xml:space="preserve"> &gt;</w:t>
            </w:r>
            <w:r w:rsidRPr="00015875">
              <w:rPr>
                <w:rFonts w:ascii="Arial" w:hAnsi="Arial" w:cs="Arial"/>
                <w:sz w:val="20"/>
                <w:lang w:val="fr-CH"/>
              </w:rPr>
              <w:t>95% au cours des AVS:</w:t>
            </w:r>
          </w:p>
        </w:tc>
        <w:tc>
          <w:tcPr>
            <w:tcW w:w="5506" w:type="dxa"/>
          </w:tcPr>
          <w:p w14:paraId="75F90F3A" w14:textId="77777777" w:rsidR="00015875" w:rsidRPr="00015875" w:rsidRDefault="00015875" w:rsidP="00015875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421EB" w:rsidRPr="006A6C3E" w14:paraId="6BFB5B51" w14:textId="77777777" w:rsidTr="00180C54">
        <w:trPr>
          <w:trHeight w:val="2552"/>
          <w:jc w:val="center"/>
        </w:trPr>
        <w:tc>
          <w:tcPr>
            <w:tcW w:w="11012" w:type="dxa"/>
            <w:gridSpan w:val="3"/>
          </w:tcPr>
          <w:p w14:paraId="5826EDE8" w14:textId="77777777" w:rsidR="00015875" w:rsidRPr="00015875" w:rsidRDefault="00946628" w:rsidP="00015875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5</w:t>
            </w:r>
            <w:r w:rsidR="002B378D" w:rsidRPr="00015875">
              <w:rPr>
                <w:rFonts w:ascii="Arial" w:hAnsi="Arial" w:cs="Arial"/>
                <w:sz w:val="20"/>
                <w:lang w:val="fr-CH"/>
              </w:rPr>
              <w:t xml:space="preserve">. </w:t>
            </w:r>
            <w:r w:rsidR="00015875" w:rsidRPr="00015875">
              <w:rPr>
                <w:rFonts w:ascii="Arial" w:hAnsi="Arial" w:cs="Arial"/>
                <w:sz w:val="20"/>
                <w:lang w:val="fr-CH"/>
              </w:rPr>
              <w:t>Population cible, nombre atteint, et % de couverture pour les autres interventions données lors de l’AVS, au niveau du premier niveau sou-national (par exemple, région / province).</w:t>
            </w:r>
          </w:p>
          <w:p w14:paraId="6881CC19" w14:textId="77777777" w:rsidR="00015875" w:rsidRPr="00015875" w:rsidRDefault="00015875" w:rsidP="00015875">
            <w:pPr>
              <w:rPr>
                <w:rFonts w:ascii="Arial" w:hAnsi="Arial" w:cs="Arial"/>
                <w:b/>
                <w:bCs/>
                <w:i/>
                <w:iCs/>
                <w:sz w:val="20"/>
                <w:lang w:val="fr-CH"/>
              </w:rPr>
            </w:pPr>
            <w:r w:rsidRPr="00015875">
              <w:rPr>
                <w:rFonts w:ascii="Arial" w:hAnsi="Arial" w:cs="Arial"/>
                <w:b/>
                <w:bCs/>
                <w:i/>
                <w:iCs/>
                <w:sz w:val="20"/>
                <w:lang w:val="fr-CH"/>
              </w:rPr>
              <w:t xml:space="preserve">Merci d’envoyer avec le rapport un fichier </w:t>
            </w:r>
            <w:proofErr w:type="spellStart"/>
            <w:r w:rsidRPr="00015875">
              <w:rPr>
                <w:rFonts w:ascii="Arial" w:hAnsi="Arial" w:cs="Arial"/>
                <w:b/>
                <w:bCs/>
                <w:i/>
                <w:iCs/>
                <w:sz w:val="20"/>
                <w:lang w:val="fr-CH"/>
              </w:rPr>
              <w:t>excel</w:t>
            </w:r>
            <w:proofErr w:type="spellEnd"/>
            <w:r w:rsidRPr="00015875">
              <w:rPr>
                <w:rFonts w:ascii="Arial" w:hAnsi="Arial" w:cs="Arial"/>
                <w:b/>
                <w:bCs/>
                <w:i/>
                <w:iCs/>
                <w:sz w:val="20"/>
                <w:lang w:val="fr-CH"/>
              </w:rPr>
              <w:t xml:space="preserve"> avec les détails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lang w:val="fr-CH"/>
              </w:rPr>
              <w:t xml:space="preserve"> par district et par intervention.</w:t>
            </w:r>
          </w:p>
          <w:p w14:paraId="567FCDB9" w14:textId="77777777" w:rsidR="002B378D" w:rsidRPr="00015875" w:rsidRDefault="002B378D">
            <w:pPr>
              <w:rPr>
                <w:rFonts w:ascii="Arial" w:hAnsi="Arial" w:cs="Arial"/>
                <w:sz w:val="20"/>
                <w:lang w:val="fr-CH"/>
              </w:rPr>
            </w:pPr>
          </w:p>
          <w:p w14:paraId="0004089B" w14:textId="77777777" w:rsidR="002B378D" w:rsidRPr="00015875" w:rsidRDefault="002B378D">
            <w:pPr>
              <w:rPr>
                <w:rFonts w:ascii="Arial" w:hAnsi="Arial" w:cs="Arial"/>
                <w:sz w:val="20"/>
                <w:lang w:val="fr-CH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78"/>
              <w:gridCol w:w="1078"/>
              <w:gridCol w:w="1078"/>
              <w:gridCol w:w="1078"/>
              <w:gridCol w:w="1078"/>
              <w:gridCol w:w="1078"/>
              <w:gridCol w:w="1126"/>
            </w:tblGrid>
            <w:tr w:rsidR="004421EB" w:rsidRPr="00015875" w14:paraId="65D87C5E" w14:textId="77777777" w:rsidTr="002B378D">
              <w:tc>
                <w:tcPr>
                  <w:tcW w:w="1078" w:type="dxa"/>
                </w:tcPr>
                <w:p w14:paraId="35CABFFB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6516" w:type="dxa"/>
                  <w:gridSpan w:val="6"/>
                </w:tcPr>
                <w:p w14:paraId="3E33D754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  <w:r w:rsidRPr="00015875">
                    <w:rPr>
                      <w:rFonts w:ascii="Arial" w:hAnsi="Arial" w:cs="Arial"/>
                      <w:sz w:val="20"/>
                      <w:lang w:val="fr-CH"/>
                    </w:rPr>
                    <w:t xml:space="preserve">&lt; intervention </w:t>
                  </w:r>
                  <w:proofErr w:type="spellStart"/>
                  <w:r w:rsidRPr="00015875">
                    <w:rPr>
                      <w:rFonts w:ascii="Arial" w:hAnsi="Arial" w:cs="Arial"/>
                      <w:sz w:val="20"/>
                      <w:lang w:val="fr-CH"/>
                    </w:rPr>
                    <w:t>name</w:t>
                  </w:r>
                  <w:proofErr w:type="spellEnd"/>
                  <w:r w:rsidRPr="00015875">
                    <w:rPr>
                      <w:rFonts w:ascii="Arial" w:hAnsi="Arial" w:cs="Arial"/>
                      <w:sz w:val="20"/>
                      <w:lang w:val="fr-CH"/>
                    </w:rPr>
                    <w:t xml:space="preserve"> &gt;</w:t>
                  </w:r>
                  <w:r w:rsidR="005063E2" w:rsidRPr="00015875">
                    <w:rPr>
                      <w:rFonts w:ascii="Arial" w:hAnsi="Arial" w:cs="Arial"/>
                      <w:sz w:val="20"/>
                      <w:lang w:val="fr-CH"/>
                    </w:rPr>
                    <w:t>*</w:t>
                  </w:r>
                </w:p>
              </w:tc>
            </w:tr>
            <w:tr w:rsidR="002B093B" w:rsidRPr="006A6C3E" w14:paraId="1FE188F6" w14:textId="77777777" w:rsidTr="002B378D">
              <w:tc>
                <w:tcPr>
                  <w:tcW w:w="1078" w:type="dxa"/>
                  <w:vAlign w:val="bottom"/>
                </w:tcPr>
                <w:p w14:paraId="3D280D99" w14:textId="77777777" w:rsidR="002B093B" w:rsidRPr="00015875" w:rsidRDefault="002B093B" w:rsidP="00EC1BE1">
                  <w:pPr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</w:pPr>
                  <w:r w:rsidRPr="00015875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Province / Région</w:t>
                  </w:r>
                </w:p>
              </w:tc>
              <w:tc>
                <w:tcPr>
                  <w:tcW w:w="1078" w:type="dxa"/>
                  <w:vAlign w:val="bottom"/>
                </w:tcPr>
                <w:p w14:paraId="449E6C31" w14:textId="77777777" w:rsidR="002B093B" w:rsidRPr="00015875" w:rsidRDefault="002B093B" w:rsidP="00EC1BE1">
                  <w:pPr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</w:pPr>
                  <w:r w:rsidRPr="00015875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Tranche d’Age cible</w:t>
                  </w:r>
                </w:p>
              </w:tc>
              <w:tc>
                <w:tcPr>
                  <w:tcW w:w="1078" w:type="dxa"/>
                  <w:vAlign w:val="bottom"/>
                </w:tcPr>
                <w:p w14:paraId="0CA963D4" w14:textId="77777777" w:rsidR="002B093B" w:rsidRPr="00015875" w:rsidRDefault="002B093B" w:rsidP="00EC1BE1">
                  <w:pPr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</w:pPr>
                  <w:r w:rsidRPr="00015875">
                    <w:rPr>
                      <w:rFonts w:ascii="Arial" w:hAnsi="Arial" w:cs="Arial"/>
                      <w:sz w:val="20"/>
                      <w:lang w:val="fr-CH"/>
                    </w:rPr>
                    <w:t>Population cible</w:t>
                  </w:r>
                </w:p>
              </w:tc>
              <w:tc>
                <w:tcPr>
                  <w:tcW w:w="1078" w:type="dxa"/>
                  <w:vAlign w:val="bottom"/>
                </w:tcPr>
                <w:p w14:paraId="59676F31" w14:textId="77777777" w:rsidR="002B093B" w:rsidRPr="00015875" w:rsidRDefault="002B093B" w:rsidP="00EC1BE1">
                  <w:pPr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</w:pPr>
                  <w:r w:rsidRPr="00015875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Nombre vacciné</w:t>
                  </w:r>
                </w:p>
              </w:tc>
              <w:tc>
                <w:tcPr>
                  <w:tcW w:w="1078" w:type="dxa"/>
                  <w:vAlign w:val="bottom"/>
                </w:tcPr>
                <w:p w14:paraId="702186F6" w14:textId="77777777" w:rsidR="002B093B" w:rsidRPr="00015875" w:rsidRDefault="002B093B" w:rsidP="00EC1BE1">
                  <w:pPr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</w:pPr>
                  <w:r w:rsidRPr="00015875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Couverture Admin</w:t>
                  </w:r>
                </w:p>
              </w:tc>
              <w:tc>
                <w:tcPr>
                  <w:tcW w:w="1078" w:type="dxa"/>
                  <w:vAlign w:val="bottom"/>
                </w:tcPr>
                <w:p w14:paraId="5143753D" w14:textId="77777777" w:rsidR="002B093B" w:rsidRPr="00015875" w:rsidRDefault="002B093B" w:rsidP="00EC1BE1">
                  <w:pPr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</w:pPr>
                  <w:r w:rsidRPr="00015875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Nombre (et %</w:t>
                  </w:r>
                  <w:proofErr w:type="spellStart"/>
                  <w:r w:rsidRPr="00015875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age</w:t>
                  </w:r>
                  <w:proofErr w:type="spellEnd"/>
                  <w:r w:rsidRPr="00015875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 xml:space="preserve">) des districts avec un taux couv. </w:t>
                  </w:r>
                  <w:r w:rsidRPr="00015875">
                    <w:rPr>
                      <w:rFonts w:ascii="Arial" w:hAnsi="Arial" w:cs="Arial"/>
                      <w:sz w:val="18"/>
                      <w:szCs w:val="18"/>
                      <w:u w:val="single"/>
                      <w:lang w:val="fr-CH"/>
                    </w:rPr>
                    <w:t>&gt;</w:t>
                  </w:r>
                  <w:r w:rsidRPr="00015875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95%</w:t>
                  </w:r>
                </w:p>
              </w:tc>
              <w:tc>
                <w:tcPr>
                  <w:tcW w:w="1126" w:type="dxa"/>
                  <w:vAlign w:val="bottom"/>
                </w:tcPr>
                <w:p w14:paraId="23F59854" w14:textId="77777777" w:rsidR="002B093B" w:rsidRPr="00015875" w:rsidRDefault="002B093B" w:rsidP="00EC1BE1">
                  <w:pPr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</w:pPr>
                  <w:r w:rsidRPr="00015875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Couverture selon l’enquête de couverture (si disponible)</w:t>
                  </w:r>
                </w:p>
              </w:tc>
            </w:tr>
            <w:tr w:rsidR="004421EB" w:rsidRPr="006A6C3E" w14:paraId="0D99505E" w14:textId="77777777" w:rsidTr="002B378D">
              <w:tc>
                <w:tcPr>
                  <w:tcW w:w="1078" w:type="dxa"/>
                </w:tcPr>
                <w:p w14:paraId="2A5012EB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5CF29B22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6236586B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59EADE61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22622374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29F6E86B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126" w:type="dxa"/>
                </w:tcPr>
                <w:p w14:paraId="003F0B18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</w:tr>
            <w:tr w:rsidR="004421EB" w:rsidRPr="006A6C3E" w14:paraId="03042FC9" w14:textId="77777777" w:rsidTr="002B378D">
              <w:tc>
                <w:tcPr>
                  <w:tcW w:w="1078" w:type="dxa"/>
                </w:tcPr>
                <w:p w14:paraId="4DACE5EA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7CFD19F4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14D990CB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799465A1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4D0BBFEF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56CF03C6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126" w:type="dxa"/>
                </w:tcPr>
                <w:p w14:paraId="5ED09580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</w:tr>
            <w:tr w:rsidR="004421EB" w:rsidRPr="006A6C3E" w14:paraId="2EE9E4DE" w14:textId="77777777" w:rsidTr="002B378D">
              <w:tc>
                <w:tcPr>
                  <w:tcW w:w="1078" w:type="dxa"/>
                </w:tcPr>
                <w:p w14:paraId="52A9F528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5D2ECFC8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67E60ABD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7F36E1C1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777F94EF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74817D59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126" w:type="dxa"/>
                </w:tcPr>
                <w:p w14:paraId="26B2A829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</w:tr>
            <w:tr w:rsidR="004421EB" w:rsidRPr="006A6C3E" w14:paraId="7C3DE409" w14:textId="77777777" w:rsidTr="002B378D">
              <w:tc>
                <w:tcPr>
                  <w:tcW w:w="1078" w:type="dxa"/>
                </w:tcPr>
                <w:p w14:paraId="5DFDE66C" w14:textId="77777777" w:rsidR="002B378D" w:rsidRPr="00015875" w:rsidRDefault="002B093B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  <w:r w:rsidRPr="00015875">
                    <w:rPr>
                      <w:rFonts w:ascii="Arial" w:hAnsi="Arial" w:cs="Arial"/>
                      <w:sz w:val="20"/>
                      <w:lang w:val="fr-CH"/>
                    </w:rPr>
                    <w:t>Total Pays</w:t>
                  </w:r>
                </w:p>
              </w:tc>
              <w:tc>
                <w:tcPr>
                  <w:tcW w:w="1078" w:type="dxa"/>
                </w:tcPr>
                <w:p w14:paraId="707DABE7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2038A1A0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379D2F66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24301F58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078" w:type="dxa"/>
                </w:tcPr>
                <w:p w14:paraId="652F2ACA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126" w:type="dxa"/>
                </w:tcPr>
                <w:p w14:paraId="5D896D95" w14:textId="77777777" w:rsidR="002B378D" w:rsidRPr="00015875" w:rsidRDefault="002B378D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</w:tr>
          </w:tbl>
          <w:p w14:paraId="6D623796" w14:textId="77777777" w:rsidR="002B378D" w:rsidRPr="00015875" w:rsidRDefault="005063E2" w:rsidP="00015875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*</w:t>
            </w:r>
            <w:r w:rsidR="00015875">
              <w:rPr>
                <w:rFonts w:ascii="Arial" w:hAnsi="Arial" w:cs="Arial"/>
                <w:sz w:val="20"/>
                <w:lang w:val="fr-CH"/>
              </w:rPr>
              <w:t xml:space="preserve">Merci de compléter de faire une copie du tableau et le remplir pour chaque intervention intégrée avec la vaccination contre la rougeole (ou contre la </w:t>
            </w:r>
            <w:r w:rsidR="00015875" w:rsidRPr="00015875">
              <w:rPr>
                <w:rFonts w:ascii="Arial" w:hAnsi="Arial" w:cs="Arial"/>
                <w:sz w:val="20"/>
                <w:lang w:val="fr-CH"/>
              </w:rPr>
              <w:t>rougeole</w:t>
            </w:r>
            <w:r w:rsidR="00015875">
              <w:rPr>
                <w:rFonts w:ascii="Arial" w:hAnsi="Arial" w:cs="Arial"/>
                <w:sz w:val="20"/>
                <w:lang w:val="fr-CH"/>
              </w:rPr>
              <w:t xml:space="preserve"> et la </w:t>
            </w:r>
            <w:r w:rsidR="00015875" w:rsidRPr="00015875">
              <w:rPr>
                <w:rFonts w:ascii="Arial" w:hAnsi="Arial" w:cs="Arial"/>
                <w:sz w:val="20"/>
                <w:lang w:val="fr-CH"/>
              </w:rPr>
              <w:t>rubéole</w:t>
            </w:r>
          </w:p>
        </w:tc>
      </w:tr>
      <w:tr w:rsidR="004421EB" w:rsidRPr="000456F7" w14:paraId="08A49B61" w14:textId="77777777" w:rsidTr="00180C54">
        <w:trPr>
          <w:trHeight w:val="442"/>
          <w:jc w:val="center"/>
        </w:trPr>
        <w:tc>
          <w:tcPr>
            <w:tcW w:w="3796" w:type="dxa"/>
          </w:tcPr>
          <w:p w14:paraId="24EB2CEF" w14:textId="77777777" w:rsidR="0077209C" w:rsidRPr="00015875" w:rsidRDefault="00946628" w:rsidP="00FE609D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6</w:t>
            </w:r>
            <w:r w:rsidR="0033621B" w:rsidRPr="00015875">
              <w:rPr>
                <w:rFonts w:ascii="Arial" w:hAnsi="Arial" w:cs="Arial"/>
                <w:sz w:val="20"/>
                <w:lang w:val="fr-CH"/>
              </w:rPr>
              <w:t>.</w:t>
            </w:r>
            <w:r w:rsidR="00BF3E9E" w:rsidRPr="00015875"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="0033621B" w:rsidRPr="00015875"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="00333C8A" w:rsidRPr="00015875">
              <w:rPr>
                <w:rFonts w:ascii="Arial" w:hAnsi="Arial" w:cs="Arial"/>
                <w:sz w:val="20"/>
                <w:lang w:val="fr-CH"/>
              </w:rPr>
              <w:t xml:space="preserve">Nombre (numérateur et dénominateur) </w:t>
            </w:r>
            <w:r w:rsidR="00333C8A" w:rsidRPr="00015875">
              <w:rPr>
                <w:rFonts w:ascii="Arial" w:hAnsi="Arial" w:cs="Arial"/>
                <w:b/>
                <w:bCs/>
                <w:i/>
                <w:iCs/>
                <w:sz w:val="20"/>
                <w:lang w:val="fr-CH"/>
              </w:rPr>
              <w:t xml:space="preserve">et </w:t>
            </w:r>
            <w:r w:rsidR="00333C8A" w:rsidRPr="00015875">
              <w:rPr>
                <w:rFonts w:ascii="Arial" w:hAnsi="Arial" w:cs="Arial"/>
                <w:sz w:val="20"/>
                <w:lang w:val="fr-CH"/>
              </w:rPr>
              <w:t>% des sites contrôlés avec plus de 10% des enfants non atteint au cours du monitorage de fin</w:t>
            </w:r>
            <w:r w:rsidR="00FE609D" w:rsidRPr="00015875">
              <w:rPr>
                <w:rFonts w:ascii="Arial" w:hAnsi="Arial" w:cs="Arial"/>
                <w:sz w:val="20"/>
                <w:lang w:val="fr-CH"/>
              </w:rPr>
              <w:t>.</w:t>
            </w:r>
          </w:p>
          <w:p w14:paraId="6D27A610" w14:textId="77777777" w:rsidR="000B4EB9" w:rsidRPr="00015875" w:rsidRDefault="000B4EB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216" w:type="dxa"/>
            <w:gridSpan w:val="2"/>
          </w:tcPr>
          <w:p w14:paraId="251A9A77" w14:textId="77777777" w:rsidR="004F08EB" w:rsidRPr="00015875" w:rsidRDefault="004F08EB" w:rsidP="00E8420C">
            <w:pPr>
              <w:jc w:val="both"/>
              <w:rPr>
                <w:rFonts w:ascii="Arial" w:hAnsi="Arial" w:cs="Arial"/>
                <w:b/>
                <w:sz w:val="20"/>
                <w:lang w:val="fr-CH"/>
              </w:rPr>
            </w:pPr>
          </w:p>
        </w:tc>
      </w:tr>
      <w:tr w:rsidR="004421EB" w:rsidRPr="006A6C3E" w14:paraId="568057FB" w14:textId="77777777" w:rsidTr="00180C54">
        <w:trPr>
          <w:trHeight w:val="442"/>
          <w:jc w:val="center"/>
        </w:trPr>
        <w:tc>
          <w:tcPr>
            <w:tcW w:w="11012" w:type="dxa"/>
            <w:gridSpan w:val="3"/>
          </w:tcPr>
          <w:p w14:paraId="2DE98B0B" w14:textId="77777777" w:rsidR="00781E0F" w:rsidRPr="00015875" w:rsidRDefault="00946628" w:rsidP="00333C8A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7</w:t>
            </w:r>
            <w:r w:rsidR="00781E0F" w:rsidRPr="00015875">
              <w:rPr>
                <w:rFonts w:ascii="Arial" w:hAnsi="Arial" w:cs="Arial"/>
                <w:sz w:val="20"/>
                <w:lang w:val="fr-CH"/>
              </w:rPr>
              <w:t xml:space="preserve">. </w:t>
            </w:r>
            <w:r w:rsidR="00333C8A" w:rsidRPr="00015875">
              <w:rPr>
                <w:rFonts w:ascii="Arial" w:hAnsi="Arial" w:cs="Arial"/>
                <w:sz w:val="20"/>
                <w:lang w:val="fr-CH"/>
              </w:rPr>
              <w:t>Montant des ressources financières mobilisées dans le pays (fournir des détails ventilés par source de financement)</w:t>
            </w:r>
          </w:p>
          <w:p w14:paraId="7387DE50" w14:textId="77777777" w:rsidR="00781E0F" w:rsidRPr="00015875" w:rsidRDefault="00781E0F" w:rsidP="00FC0E68">
            <w:pPr>
              <w:rPr>
                <w:rFonts w:ascii="Arial" w:hAnsi="Arial" w:cs="Arial"/>
                <w:sz w:val="20"/>
                <w:lang w:val="fr-CH"/>
              </w:rPr>
            </w:pPr>
          </w:p>
          <w:tbl>
            <w:tblPr>
              <w:tblStyle w:val="TableGrid"/>
              <w:tblW w:w="10792" w:type="dxa"/>
              <w:tblLayout w:type="fixed"/>
              <w:tblLook w:val="01E0" w:firstRow="1" w:lastRow="1" w:firstColumn="1" w:lastColumn="1" w:noHBand="0" w:noVBand="0"/>
            </w:tblPr>
            <w:tblGrid>
              <w:gridCol w:w="3085"/>
              <w:gridCol w:w="1328"/>
              <w:gridCol w:w="1763"/>
              <w:gridCol w:w="1701"/>
              <w:gridCol w:w="1781"/>
              <w:gridCol w:w="1134"/>
            </w:tblGrid>
            <w:tr w:rsidR="004421EB" w:rsidRPr="00015875" w14:paraId="3C28F669" w14:textId="77777777" w:rsidTr="00983DAC">
              <w:trPr>
                <w:trHeight w:val="70"/>
              </w:trPr>
              <w:tc>
                <w:tcPr>
                  <w:tcW w:w="3085" w:type="dxa"/>
                </w:tcPr>
                <w:p w14:paraId="3E68A18B" w14:textId="77777777" w:rsidR="0050727C" w:rsidRPr="00015875" w:rsidRDefault="00983DAC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  <w:r>
                    <w:rPr>
                      <w:rFonts w:ascii="Arial" w:hAnsi="Arial" w:cs="Arial"/>
                      <w:sz w:val="20"/>
                      <w:lang w:val="fr-CH"/>
                    </w:rPr>
                    <w:t>C</w:t>
                  </w:r>
                  <w:r w:rsidRPr="00983DAC">
                    <w:rPr>
                      <w:rFonts w:ascii="Arial" w:hAnsi="Arial" w:cs="Arial"/>
                      <w:sz w:val="20"/>
                      <w:lang w:val="fr-CH"/>
                    </w:rPr>
                    <w:t>atégorie de dépenses</w:t>
                  </w:r>
                </w:p>
              </w:tc>
              <w:tc>
                <w:tcPr>
                  <w:tcW w:w="1328" w:type="dxa"/>
                </w:tcPr>
                <w:p w14:paraId="4F0A1C59" w14:textId="77777777" w:rsidR="0050727C" w:rsidRPr="00015875" w:rsidRDefault="00983DAC" w:rsidP="0050727C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  <w:r>
                    <w:rPr>
                      <w:rFonts w:ascii="Arial" w:hAnsi="Arial" w:cs="Arial"/>
                      <w:sz w:val="20"/>
                      <w:lang w:val="fr-CH"/>
                    </w:rPr>
                    <w:t>Budget</w:t>
                  </w:r>
                </w:p>
              </w:tc>
              <w:tc>
                <w:tcPr>
                  <w:tcW w:w="1763" w:type="dxa"/>
                </w:tcPr>
                <w:p w14:paraId="51EE6DC7" w14:textId="77777777" w:rsidR="0050727C" w:rsidRPr="00015875" w:rsidRDefault="0050727C" w:rsidP="0050727C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  <w:r w:rsidRPr="00015875">
                    <w:rPr>
                      <w:rFonts w:ascii="Arial" w:hAnsi="Arial" w:cs="Arial"/>
                      <w:sz w:val="20"/>
                      <w:lang w:val="fr-CH"/>
                    </w:rPr>
                    <w:t>Contribution</w:t>
                  </w:r>
                  <w:r w:rsidR="00983DAC">
                    <w:rPr>
                      <w:rFonts w:ascii="Arial" w:hAnsi="Arial" w:cs="Arial"/>
                      <w:sz w:val="20"/>
                      <w:lang w:val="fr-CH"/>
                    </w:rPr>
                    <w:t xml:space="preserve"> gouvernementale</w:t>
                  </w:r>
                </w:p>
              </w:tc>
              <w:tc>
                <w:tcPr>
                  <w:tcW w:w="1701" w:type="dxa"/>
                </w:tcPr>
                <w:p w14:paraId="42F65744" w14:textId="77777777" w:rsidR="0050727C" w:rsidRPr="00015875" w:rsidRDefault="005B3FD0" w:rsidP="00983DAC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  <w:r w:rsidRPr="00015875">
                    <w:rPr>
                      <w:rFonts w:ascii="Arial" w:hAnsi="Arial" w:cs="Arial"/>
                      <w:sz w:val="20"/>
                      <w:lang w:val="fr-CH"/>
                    </w:rPr>
                    <w:t>**</w:t>
                  </w:r>
                  <w:r w:rsidR="00983DAC">
                    <w:rPr>
                      <w:rFonts w:ascii="Arial" w:hAnsi="Arial" w:cs="Arial"/>
                      <w:sz w:val="20"/>
                      <w:lang w:val="fr-CH"/>
                    </w:rPr>
                    <w:t xml:space="preserve">Contribution A </w:t>
                  </w:r>
                  <w:r w:rsidR="0050727C" w:rsidRPr="00015875">
                    <w:rPr>
                      <w:rFonts w:ascii="Arial" w:hAnsi="Arial" w:cs="Arial"/>
                      <w:sz w:val="20"/>
                      <w:lang w:val="fr-CH"/>
                    </w:rPr>
                    <w:t>&lt;</w:t>
                  </w:r>
                  <w:r w:rsidR="00983DAC">
                    <w:rPr>
                      <w:rFonts w:ascii="Arial" w:hAnsi="Arial" w:cs="Arial"/>
                      <w:sz w:val="20"/>
                      <w:lang w:val="fr-CH"/>
                    </w:rPr>
                    <w:t>indiquer le bailleur de fonds</w:t>
                  </w:r>
                  <w:r w:rsidR="00983DAC" w:rsidRPr="00015875">
                    <w:rPr>
                      <w:rFonts w:ascii="Arial" w:hAnsi="Arial" w:cs="Arial"/>
                      <w:sz w:val="20"/>
                      <w:lang w:val="fr-CH"/>
                    </w:rPr>
                    <w:t xml:space="preserve"> </w:t>
                  </w:r>
                  <w:r w:rsidR="0050727C" w:rsidRPr="00015875">
                    <w:rPr>
                      <w:rFonts w:ascii="Arial" w:hAnsi="Arial" w:cs="Arial"/>
                      <w:sz w:val="20"/>
                      <w:lang w:val="fr-CH"/>
                    </w:rPr>
                    <w:t>&gt;</w:t>
                  </w:r>
                </w:p>
              </w:tc>
              <w:tc>
                <w:tcPr>
                  <w:tcW w:w="1781" w:type="dxa"/>
                </w:tcPr>
                <w:p w14:paraId="7F7E9BB9" w14:textId="77777777" w:rsidR="0050727C" w:rsidRPr="00015875" w:rsidRDefault="00983DAC" w:rsidP="00983DAC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  <w:r>
                    <w:rPr>
                      <w:rFonts w:ascii="Arial" w:hAnsi="Arial" w:cs="Arial"/>
                      <w:sz w:val="20"/>
                      <w:lang w:val="fr-CH"/>
                    </w:rPr>
                    <w:t xml:space="preserve">Contribution B </w:t>
                  </w:r>
                  <w:r w:rsidRPr="00015875">
                    <w:rPr>
                      <w:rFonts w:ascii="Arial" w:hAnsi="Arial" w:cs="Arial"/>
                      <w:sz w:val="20"/>
                      <w:lang w:val="fr-CH"/>
                    </w:rPr>
                    <w:t>&lt;</w:t>
                  </w:r>
                  <w:r>
                    <w:rPr>
                      <w:rFonts w:ascii="Arial" w:hAnsi="Arial" w:cs="Arial"/>
                      <w:sz w:val="20"/>
                      <w:lang w:val="fr-CH"/>
                    </w:rPr>
                    <w:t>indiquer le bailleur de fonds</w:t>
                  </w:r>
                  <w:r w:rsidRPr="00015875">
                    <w:rPr>
                      <w:rFonts w:ascii="Arial" w:hAnsi="Arial" w:cs="Arial"/>
                      <w:sz w:val="20"/>
                      <w:lang w:val="fr-CH"/>
                    </w:rPr>
                    <w:t xml:space="preserve"> &gt;</w:t>
                  </w:r>
                </w:p>
              </w:tc>
              <w:tc>
                <w:tcPr>
                  <w:tcW w:w="1134" w:type="dxa"/>
                </w:tcPr>
                <w:p w14:paraId="3729081C" w14:textId="77777777" w:rsidR="0050727C" w:rsidRPr="00015875" w:rsidRDefault="0050727C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  <w:r w:rsidRPr="00015875">
                    <w:rPr>
                      <w:rFonts w:ascii="Arial" w:hAnsi="Arial" w:cs="Arial"/>
                      <w:sz w:val="20"/>
                      <w:lang w:val="fr-CH"/>
                    </w:rPr>
                    <w:t>Total</w:t>
                  </w:r>
                  <w:r w:rsidR="00983DAC">
                    <w:rPr>
                      <w:rFonts w:ascii="Arial" w:hAnsi="Arial" w:cs="Arial"/>
                      <w:sz w:val="20"/>
                      <w:lang w:val="fr-CH"/>
                    </w:rPr>
                    <w:t xml:space="preserve"> des </w:t>
                  </w:r>
                  <w:proofErr w:type="spellStart"/>
                  <w:r w:rsidR="00983DAC">
                    <w:rPr>
                      <w:rFonts w:ascii="Arial" w:hAnsi="Arial" w:cs="Arial"/>
                      <w:sz w:val="20"/>
                      <w:lang w:val="fr-CH"/>
                    </w:rPr>
                    <w:t>contri-butions</w:t>
                  </w:r>
                  <w:proofErr w:type="spellEnd"/>
                </w:p>
              </w:tc>
            </w:tr>
            <w:tr w:rsidR="004421EB" w:rsidRPr="006A6C3E" w14:paraId="4B0EBC31" w14:textId="77777777" w:rsidTr="00983DAC">
              <w:tc>
                <w:tcPr>
                  <w:tcW w:w="3085" w:type="dxa"/>
                </w:tcPr>
                <w:p w14:paraId="0A81E4A0" w14:textId="77777777" w:rsidR="0050727C" w:rsidRPr="00015875" w:rsidRDefault="00983DAC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  <w:r>
                    <w:rPr>
                      <w:rFonts w:ascii="Arial" w:hAnsi="Arial" w:cs="Arial"/>
                      <w:sz w:val="20"/>
                      <w:lang w:val="fr-CH"/>
                    </w:rPr>
                    <w:t xml:space="preserve">Coût pour les vaccins et les </w:t>
                  </w:r>
                  <w:r w:rsidR="00D93FFE">
                    <w:rPr>
                      <w:rFonts w:ascii="Arial" w:hAnsi="Arial" w:cs="Arial"/>
                      <w:sz w:val="20"/>
                      <w:lang w:val="fr-CH"/>
                    </w:rPr>
                    <w:t>matériels</w:t>
                  </w:r>
                  <w:r>
                    <w:rPr>
                      <w:rFonts w:ascii="Arial" w:hAnsi="Arial" w:cs="Arial"/>
                      <w:sz w:val="20"/>
                      <w:lang w:val="fr-CH"/>
                    </w:rPr>
                    <w:t xml:space="preserve"> d’injection</w:t>
                  </w:r>
                </w:p>
              </w:tc>
              <w:tc>
                <w:tcPr>
                  <w:tcW w:w="1328" w:type="dxa"/>
                </w:tcPr>
                <w:p w14:paraId="342C96BB" w14:textId="77777777" w:rsidR="0050727C" w:rsidRPr="00015875" w:rsidRDefault="0050727C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763" w:type="dxa"/>
                </w:tcPr>
                <w:p w14:paraId="2D9F5E26" w14:textId="77777777" w:rsidR="0050727C" w:rsidRPr="00015875" w:rsidRDefault="0050727C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701" w:type="dxa"/>
                </w:tcPr>
                <w:p w14:paraId="55EBA5F4" w14:textId="77777777" w:rsidR="0050727C" w:rsidRPr="00015875" w:rsidRDefault="0050727C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781" w:type="dxa"/>
                </w:tcPr>
                <w:p w14:paraId="4C4A6CCA" w14:textId="77777777" w:rsidR="0050727C" w:rsidRPr="00015875" w:rsidRDefault="0050727C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134" w:type="dxa"/>
                </w:tcPr>
                <w:p w14:paraId="5E3C517B" w14:textId="77777777" w:rsidR="0050727C" w:rsidRPr="00015875" w:rsidRDefault="0050727C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</w:tr>
            <w:tr w:rsidR="004421EB" w:rsidRPr="00015875" w14:paraId="5D9C898E" w14:textId="77777777" w:rsidTr="00983DAC">
              <w:trPr>
                <w:trHeight w:val="337"/>
              </w:trPr>
              <w:tc>
                <w:tcPr>
                  <w:tcW w:w="3085" w:type="dxa"/>
                </w:tcPr>
                <w:p w14:paraId="0F567BD8" w14:textId="77777777" w:rsidR="0050727C" w:rsidRPr="00015875" w:rsidRDefault="00983DAC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  <w:r>
                    <w:rPr>
                      <w:rFonts w:ascii="Arial" w:hAnsi="Arial" w:cs="Arial"/>
                      <w:sz w:val="20"/>
                      <w:lang w:val="fr-CH"/>
                    </w:rPr>
                    <w:lastRenderedPageBreak/>
                    <w:t xml:space="preserve">Coûts </w:t>
                  </w:r>
                  <w:r w:rsidR="00D93FFE">
                    <w:rPr>
                      <w:rFonts w:ascii="Arial" w:hAnsi="Arial" w:cs="Arial"/>
                      <w:sz w:val="20"/>
                      <w:lang w:val="fr-CH"/>
                    </w:rPr>
                    <w:t>opérationnelles</w:t>
                  </w:r>
                </w:p>
              </w:tc>
              <w:tc>
                <w:tcPr>
                  <w:tcW w:w="1328" w:type="dxa"/>
                </w:tcPr>
                <w:p w14:paraId="03D9D15C" w14:textId="77777777" w:rsidR="0050727C" w:rsidRPr="00015875" w:rsidRDefault="0050727C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763" w:type="dxa"/>
                </w:tcPr>
                <w:p w14:paraId="56415943" w14:textId="77777777" w:rsidR="0050727C" w:rsidRPr="00015875" w:rsidRDefault="0050727C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701" w:type="dxa"/>
                </w:tcPr>
                <w:p w14:paraId="240A4AF0" w14:textId="77777777" w:rsidR="0050727C" w:rsidRPr="00015875" w:rsidRDefault="0050727C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781" w:type="dxa"/>
                </w:tcPr>
                <w:p w14:paraId="39E9ACBC" w14:textId="77777777" w:rsidR="0050727C" w:rsidRPr="00015875" w:rsidRDefault="0050727C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134" w:type="dxa"/>
                </w:tcPr>
                <w:p w14:paraId="54947014" w14:textId="77777777" w:rsidR="0050727C" w:rsidRPr="00015875" w:rsidRDefault="0050727C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</w:tr>
            <w:tr w:rsidR="004421EB" w:rsidRPr="006A6C3E" w14:paraId="78F4CF28" w14:textId="77777777" w:rsidTr="00983DAC">
              <w:trPr>
                <w:trHeight w:val="305"/>
              </w:trPr>
              <w:tc>
                <w:tcPr>
                  <w:tcW w:w="3085" w:type="dxa"/>
                </w:tcPr>
                <w:p w14:paraId="5955E1B4" w14:textId="77777777" w:rsidR="0050727C" w:rsidRPr="00015875" w:rsidRDefault="00D93FFE" w:rsidP="00983DAC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  <w:r>
                    <w:rPr>
                      <w:rFonts w:ascii="Arial" w:hAnsi="Arial" w:cs="Arial"/>
                      <w:sz w:val="20"/>
                      <w:lang w:val="fr-CH"/>
                    </w:rPr>
                    <w:t>Activités</w:t>
                  </w:r>
                  <w:r w:rsidR="00983DAC">
                    <w:rPr>
                      <w:rFonts w:ascii="Arial" w:hAnsi="Arial" w:cs="Arial"/>
                      <w:sz w:val="20"/>
                      <w:lang w:val="fr-CH"/>
                    </w:rPr>
                    <w:t xml:space="preserve"> pour le </w:t>
                  </w:r>
                  <w:r>
                    <w:rPr>
                      <w:rFonts w:ascii="Arial" w:hAnsi="Arial" w:cs="Arial"/>
                      <w:sz w:val="20"/>
                      <w:lang w:val="fr-CH"/>
                    </w:rPr>
                    <w:t>renforcement</w:t>
                  </w:r>
                  <w:r w:rsidR="00983DAC">
                    <w:rPr>
                      <w:rFonts w:ascii="Arial" w:hAnsi="Arial" w:cs="Arial"/>
                      <w:sz w:val="20"/>
                      <w:lang w:val="fr-CH"/>
                    </w:rPr>
                    <w:t xml:space="preserve"> de la vaccination de routine system</w:t>
                  </w:r>
                  <w:r w:rsidR="00A63A8C" w:rsidRPr="00015875">
                    <w:rPr>
                      <w:rFonts w:ascii="Arial" w:hAnsi="Arial" w:cs="Arial"/>
                      <w:sz w:val="20"/>
                      <w:lang w:val="fr-CH"/>
                    </w:rPr>
                    <w:t>*</w:t>
                  </w:r>
                  <w:r w:rsidR="001D42DB" w:rsidRPr="00015875">
                    <w:rPr>
                      <w:rFonts w:ascii="Arial" w:hAnsi="Arial" w:cs="Arial"/>
                      <w:sz w:val="20"/>
                      <w:lang w:val="fr-CH"/>
                    </w:rPr>
                    <w:t xml:space="preserve"> (</w:t>
                  </w:r>
                  <w:r w:rsidR="00983DAC">
                    <w:rPr>
                      <w:rFonts w:ascii="Arial" w:hAnsi="Arial" w:cs="Arial"/>
                      <w:sz w:val="20"/>
                      <w:lang w:val="fr-CH"/>
                    </w:rPr>
                    <w:t>le cas échéant</w:t>
                  </w:r>
                  <w:r w:rsidR="001D42DB" w:rsidRPr="00015875">
                    <w:rPr>
                      <w:rFonts w:ascii="Arial" w:hAnsi="Arial" w:cs="Arial"/>
                      <w:sz w:val="20"/>
                      <w:lang w:val="fr-CH"/>
                    </w:rPr>
                    <w:t>)</w:t>
                  </w:r>
                </w:p>
              </w:tc>
              <w:tc>
                <w:tcPr>
                  <w:tcW w:w="1328" w:type="dxa"/>
                </w:tcPr>
                <w:p w14:paraId="4EC09D6B" w14:textId="77777777" w:rsidR="0050727C" w:rsidRPr="00015875" w:rsidRDefault="0050727C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763" w:type="dxa"/>
                </w:tcPr>
                <w:p w14:paraId="4E63E258" w14:textId="77777777" w:rsidR="0050727C" w:rsidRPr="00015875" w:rsidRDefault="0050727C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701" w:type="dxa"/>
                </w:tcPr>
                <w:p w14:paraId="68EF26F4" w14:textId="77777777" w:rsidR="0050727C" w:rsidRPr="00015875" w:rsidRDefault="0050727C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781" w:type="dxa"/>
                </w:tcPr>
                <w:p w14:paraId="39B64871" w14:textId="77777777" w:rsidR="0050727C" w:rsidRPr="00015875" w:rsidRDefault="0050727C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134" w:type="dxa"/>
                </w:tcPr>
                <w:p w14:paraId="2105DCD0" w14:textId="77777777" w:rsidR="0050727C" w:rsidRPr="00015875" w:rsidRDefault="0050727C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</w:tr>
            <w:tr w:rsidR="004421EB" w:rsidRPr="006A6C3E" w14:paraId="46B7BECB" w14:textId="77777777" w:rsidTr="00983DAC">
              <w:trPr>
                <w:trHeight w:val="117"/>
              </w:trPr>
              <w:tc>
                <w:tcPr>
                  <w:tcW w:w="3085" w:type="dxa"/>
                </w:tcPr>
                <w:p w14:paraId="62BC2931" w14:textId="77777777" w:rsidR="001D42DB" w:rsidRPr="00015875" w:rsidRDefault="001D42DB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  <w:r w:rsidRPr="00015875">
                    <w:rPr>
                      <w:rFonts w:ascii="Arial" w:hAnsi="Arial" w:cs="Arial"/>
                      <w:sz w:val="20"/>
                      <w:lang w:val="fr-CH"/>
                    </w:rPr>
                    <w:t>Total</w:t>
                  </w:r>
                </w:p>
              </w:tc>
              <w:tc>
                <w:tcPr>
                  <w:tcW w:w="1328" w:type="dxa"/>
                </w:tcPr>
                <w:p w14:paraId="678519C9" w14:textId="77777777" w:rsidR="001D42DB" w:rsidRPr="00015875" w:rsidRDefault="001D42DB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763" w:type="dxa"/>
                </w:tcPr>
                <w:p w14:paraId="783B1DD1" w14:textId="77777777" w:rsidR="001D42DB" w:rsidRPr="00015875" w:rsidRDefault="001D42DB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701" w:type="dxa"/>
                </w:tcPr>
                <w:p w14:paraId="0EF3C70D" w14:textId="77777777" w:rsidR="001D42DB" w:rsidRPr="00015875" w:rsidRDefault="001D42DB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781" w:type="dxa"/>
                </w:tcPr>
                <w:p w14:paraId="3927F565" w14:textId="77777777" w:rsidR="001D42DB" w:rsidRPr="00015875" w:rsidRDefault="001D42DB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  <w:tc>
                <w:tcPr>
                  <w:tcW w:w="1134" w:type="dxa"/>
                </w:tcPr>
                <w:p w14:paraId="4CFDFBF5" w14:textId="77777777" w:rsidR="001D42DB" w:rsidRPr="00015875" w:rsidRDefault="001D42DB" w:rsidP="00D421E1">
                  <w:pPr>
                    <w:rPr>
                      <w:rFonts w:ascii="Arial" w:hAnsi="Arial" w:cs="Arial"/>
                      <w:sz w:val="20"/>
                      <w:lang w:val="fr-CH"/>
                    </w:rPr>
                  </w:pPr>
                </w:p>
              </w:tc>
            </w:tr>
          </w:tbl>
          <w:p w14:paraId="121F54F4" w14:textId="77777777" w:rsidR="00781E0F" w:rsidRPr="00015875" w:rsidRDefault="00A63A8C" w:rsidP="00D93FFE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 xml:space="preserve">* </w:t>
            </w:r>
            <w:r w:rsidR="00D93FFE">
              <w:rPr>
                <w:rFonts w:ascii="Arial" w:hAnsi="Arial" w:cs="Arial"/>
                <w:sz w:val="20"/>
                <w:lang w:val="fr-CH"/>
              </w:rPr>
              <w:t>cette ligne concerne les montants pour les activités menées lors de l’AVS qui visent le renforcement de la routine. Un exemple : le coût d’une journée supplémentaire lors de la formation sur les activités de la routine.</w:t>
            </w:r>
            <w:r w:rsidR="002C01A9" w:rsidRPr="00015875">
              <w:rPr>
                <w:rFonts w:ascii="Arial" w:hAnsi="Arial" w:cs="Arial"/>
                <w:sz w:val="20"/>
                <w:lang w:val="fr-CH"/>
              </w:rPr>
              <w:t xml:space="preserve"> </w:t>
            </w:r>
          </w:p>
          <w:p w14:paraId="570ADAFF" w14:textId="77777777" w:rsidR="005B3FD0" w:rsidRPr="00015875" w:rsidRDefault="005B3FD0" w:rsidP="00702DE1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 xml:space="preserve">** </w:t>
            </w:r>
            <w:r w:rsidR="00D93FFE">
              <w:rPr>
                <w:rFonts w:ascii="Arial" w:hAnsi="Arial" w:cs="Arial"/>
                <w:sz w:val="20"/>
                <w:lang w:val="fr-CH"/>
              </w:rPr>
              <w:t>ajouter des colonnes supplémentaires pour les contributions des bailleurs de fonds s’il existe plus de 2 bailleurs</w:t>
            </w:r>
          </w:p>
        </w:tc>
      </w:tr>
      <w:tr w:rsidR="00FE609D" w:rsidRPr="006A6C3E" w14:paraId="6FB9C22D" w14:textId="77777777" w:rsidTr="00180C54">
        <w:trPr>
          <w:trHeight w:val="442"/>
          <w:jc w:val="center"/>
        </w:trPr>
        <w:tc>
          <w:tcPr>
            <w:tcW w:w="3796" w:type="dxa"/>
          </w:tcPr>
          <w:p w14:paraId="14BC0EE1" w14:textId="77777777" w:rsidR="00FE609D" w:rsidRPr="00015875" w:rsidRDefault="00FE609D" w:rsidP="00FE609D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lastRenderedPageBreak/>
              <w:t>7b. L'utilisation des ressources: Coût / enfant vacciné (tous coûts compris)</w:t>
            </w:r>
          </w:p>
        </w:tc>
        <w:tc>
          <w:tcPr>
            <w:tcW w:w="7216" w:type="dxa"/>
            <w:gridSpan w:val="2"/>
          </w:tcPr>
          <w:p w14:paraId="0D938749" w14:textId="77777777" w:rsidR="00FE609D" w:rsidRPr="00015875" w:rsidRDefault="00FE609D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421EB" w:rsidRPr="006A6C3E" w14:paraId="1207D23C" w14:textId="77777777" w:rsidTr="00180C54">
        <w:trPr>
          <w:trHeight w:val="442"/>
          <w:jc w:val="center"/>
        </w:trPr>
        <w:tc>
          <w:tcPr>
            <w:tcW w:w="3796" w:type="dxa"/>
          </w:tcPr>
          <w:p w14:paraId="445B1D34" w14:textId="77777777" w:rsidR="00FC0E68" w:rsidRPr="00015875" w:rsidRDefault="001D42DB" w:rsidP="00333C8A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8</w:t>
            </w:r>
            <w:r w:rsidR="00FC0E68" w:rsidRPr="00015875">
              <w:rPr>
                <w:rFonts w:ascii="Arial" w:hAnsi="Arial" w:cs="Arial"/>
                <w:sz w:val="20"/>
                <w:lang w:val="fr-CH"/>
              </w:rPr>
              <w:t xml:space="preserve">. </w:t>
            </w:r>
            <w:r w:rsidR="00333C8A" w:rsidRPr="00015875">
              <w:rPr>
                <w:rFonts w:ascii="Arial" w:hAnsi="Arial" w:cs="Arial"/>
                <w:sz w:val="20"/>
                <w:lang w:val="fr-CH"/>
              </w:rPr>
              <w:t>Nombre de postes de vaccination effectivement opérationnels au cours de l'AVS</w:t>
            </w:r>
          </w:p>
        </w:tc>
        <w:tc>
          <w:tcPr>
            <w:tcW w:w="7216" w:type="dxa"/>
            <w:gridSpan w:val="2"/>
          </w:tcPr>
          <w:p w14:paraId="767C1A3F" w14:textId="77777777" w:rsidR="00FC0E68" w:rsidRPr="00015875" w:rsidRDefault="00FC0E68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421EB" w:rsidRPr="006A6C3E" w14:paraId="102DF936" w14:textId="77777777" w:rsidTr="00180C54">
        <w:trPr>
          <w:trHeight w:val="442"/>
          <w:jc w:val="center"/>
        </w:trPr>
        <w:tc>
          <w:tcPr>
            <w:tcW w:w="3796" w:type="dxa"/>
          </w:tcPr>
          <w:p w14:paraId="5118F846" w14:textId="77777777" w:rsidR="00FC0E68" w:rsidRPr="00015875" w:rsidRDefault="001D42DB" w:rsidP="00333C8A">
            <w:pPr>
              <w:rPr>
                <w:rFonts w:ascii="Arial" w:hAnsi="Arial" w:cs="Arial"/>
                <w:i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9</w:t>
            </w:r>
            <w:r w:rsidR="00FC0E68" w:rsidRPr="00015875">
              <w:rPr>
                <w:rFonts w:ascii="Arial" w:hAnsi="Arial" w:cs="Arial"/>
                <w:sz w:val="20"/>
                <w:lang w:val="fr-CH"/>
              </w:rPr>
              <w:t xml:space="preserve">. </w:t>
            </w:r>
            <w:r w:rsidR="00333C8A" w:rsidRPr="00015875">
              <w:rPr>
                <w:rFonts w:ascii="Arial" w:hAnsi="Arial" w:cs="Arial"/>
                <w:sz w:val="20"/>
                <w:lang w:val="fr-CH"/>
              </w:rPr>
              <w:t>Nombre d'équipes de vaccination effectivement déployés au cours de l'AVS (y compris le nombre de travailleurs de santé par équipe)</w:t>
            </w:r>
          </w:p>
        </w:tc>
        <w:tc>
          <w:tcPr>
            <w:tcW w:w="7216" w:type="dxa"/>
            <w:gridSpan w:val="2"/>
          </w:tcPr>
          <w:p w14:paraId="45F98346" w14:textId="77777777" w:rsidR="0020760A" w:rsidRPr="00015875" w:rsidRDefault="0020760A" w:rsidP="00220D18">
            <w:pPr>
              <w:rPr>
                <w:rFonts w:ascii="Arial" w:hAnsi="Arial" w:cs="Arial"/>
                <w:i/>
                <w:sz w:val="20"/>
                <w:lang w:val="fr-CH"/>
              </w:rPr>
            </w:pPr>
          </w:p>
        </w:tc>
      </w:tr>
      <w:tr w:rsidR="004421EB" w:rsidRPr="006A6C3E" w14:paraId="099D888E" w14:textId="77777777" w:rsidTr="00180C54">
        <w:trPr>
          <w:trHeight w:val="397"/>
          <w:jc w:val="center"/>
        </w:trPr>
        <w:tc>
          <w:tcPr>
            <w:tcW w:w="3796" w:type="dxa"/>
          </w:tcPr>
          <w:p w14:paraId="4EBE4BDB" w14:textId="77777777" w:rsidR="00FC0E68" w:rsidRPr="00015875" w:rsidRDefault="00FC0E68" w:rsidP="003A0473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1</w:t>
            </w:r>
            <w:r w:rsidR="001D42DB" w:rsidRPr="00015875">
              <w:rPr>
                <w:rFonts w:ascii="Arial" w:hAnsi="Arial" w:cs="Arial"/>
                <w:sz w:val="20"/>
                <w:lang w:val="fr-CH"/>
              </w:rPr>
              <w:t xml:space="preserve">0. </w:t>
            </w:r>
            <w:r w:rsidR="00333C8A" w:rsidRPr="00015875">
              <w:rPr>
                <w:rFonts w:ascii="Arial" w:hAnsi="Arial" w:cs="Arial"/>
                <w:sz w:val="20"/>
                <w:lang w:val="fr-CH"/>
              </w:rPr>
              <w:t>Nombre de superviseurs de district effectivement déployés au cours de l'AVS</w:t>
            </w:r>
          </w:p>
        </w:tc>
        <w:tc>
          <w:tcPr>
            <w:tcW w:w="7216" w:type="dxa"/>
            <w:gridSpan w:val="2"/>
          </w:tcPr>
          <w:p w14:paraId="7570F615" w14:textId="77777777" w:rsidR="00FC0E68" w:rsidRPr="00015875" w:rsidRDefault="00FC0E68" w:rsidP="00220D18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421EB" w:rsidRPr="00015875" w14:paraId="43517615" w14:textId="77777777" w:rsidTr="00180C54">
        <w:trPr>
          <w:trHeight w:val="650"/>
          <w:jc w:val="center"/>
        </w:trPr>
        <w:tc>
          <w:tcPr>
            <w:tcW w:w="3796" w:type="dxa"/>
          </w:tcPr>
          <w:p w14:paraId="7B8C6C0D" w14:textId="77777777" w:rsidR="00FC0E68" w:rsidRPr="00015875" w:rsidRDefault="00FC0E68" w:rsidP="001D42DB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1</w:t>
            </w:r>
            <w:r w:rsidR="001D42DB" w:rsidRPr="00015875">
              <w:rPr>
                <w:rFonts w:ascii="Arial" w:hAnsi="Arial" w:cs="Arial"/>
                <w:sz w:val="20"/>
                <w:lang w:val="fr-CH"/>
              </w:rPr>
              <w:t>1</w:t>
            </w:r>
            <w:r w:rsidRPr="00015875">
              <w:rPr>
                <w:rFonts w:ascii="Arial" w:hAnsi="Arial" w:cs="Arial"/>
                <w:sz w:val="20"/>
                <w:lang w:val="fr-CH"/>
              </w:rPr>
              <w:t xml:space="preserve">. </w:t>
            </w:r>
            <w:r w:rsidR="00016402" w:rsidRPr="00016402">
              <w:rPr>
                <w:rFonts w:ascii="Arial" w:hAnsi="Arial" w:cs="Arial"/>
                <w:sz w:val="20"/>
                <w:lang w:val="fr-CH"/>
              </w:rPr>
              <w:t>Nombre de volontaires effectivement déployés au cours de l'AVS</w:t>
            </w:r>
            <w:r w:rsidR="00B304D6" w:rsidRPr="00015875">
              <w:rPr>
                <w:rFonts w:ascii="Arial" w:hAnsi="Arial" w:cs="Arial"/>
                <w:sz w:val="20"/>
                <w:lang w:val="fr-CH"/>
              </w:rPr>
              <w:t>:</w:t>
            </w:r>
          </w:p>
          <w:p w14:paraId="551A1EF7" w14:textId="77777777" w:rsidR="00882AA4" w:rsidRPr="00015875" w:rsidRDefault="00016402" w:rsidP="0001640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Nb volontaires Croix Rouge</w:t>
            </w:r>
          </w:p>
          <w:p w14:paraId="6622C777" w14:textId="77777777" w:rsidR="00882AA4" w:rsidRPr="00015875" w:rsidRDefault="00882AA4" w:rsidP="0001640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N</w:t>
            </w:r>
            <w:r w:rsidR="00016402">
              <w:rPr>
                <w:rFonts w:ascii="Arial" w:hAnsi="Arial" w:cs="Arial"/>
                <w:sz w:val="20"/>
                <w:lang w:val="fr-CH"/>
              </w:rPr>
              <w:t>b volontaires LDS</w:t>
            </w:r>
          </w:p>
          <w:p w14:paraId="5F4B02FC" w14:textId="77777777" w:rsidR="00287D70" w:rsidRPr="00015875" w:rsidRDefault="00287D70" w:rsidP="0001640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N</w:t>
            </w:r>
            <w:r w:rsidR="00016402">
              <w:rPr>
                <w:rFonts w:ascii="Arial" w:hAnsi="Arial" w:cs="Arial"/>
                <w:sz w:val="20"/>
                <w:lang w:val="fr-CH"/>
              </w:rPr>
              <w:t>b volontaires Lions</w:t>
            </w:r>
          </w:p>
          <w:p w14:paraId="5BBE66D2" w14:textId="77777777" w:rsidR="00882AA4" w:rsidRPr="00015875" w:rsidRDefault="00882AA4" w:rsidP="0001640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N</w:t>
            </w:r>
            <w:r w:rsidR="00016402">
              <w:rPr>
                <w:rFonts w:ascii="Arial" w:hAnsi="Arial" w:cs="Arial"/>
                <w:sz w:val="20"/>
                <w:lang w:val="fr-CH"/>
              </w:rPr>
              <w:t>b d’autres volontaires (préciser</w:t>
            </w:r>
            <w:r w:rsidRPr="00015875">
              <w:rPr>
                <w:rFonts w:ascii="Arial" w:hAnsi="Arial" w:cs="Arial"/>
                <w:sz w:val="20"/>
                <w:lang w:val="fr-CH"/>
              </w:rPr>
              <w:t>)</w:t>
            </w:r>
          </w:p>
        </w:tc>
        <w:tc>
          <w:tcPr>
            <w:tcW w:w="7216" w:type="dxa"/>
            <w:gridSpan w:val="2"/>
          </w:tcPr>
          <w:p w14:paraId="327B67FF" w14:textId="77777777" w:rsidR="00FC0E68" w:rsidRPr="00015875" w:rsidRDefault="00FC0E68" w:rsidP="00D61E2C">
            <w:pPr>
              <w:pStyle w:val="Heading1"/>
              <w:rPr>
                <w:rFonts w:ascii="Arial" w:hAnsi="Arial" w:cs="Arial"/>
                <w:b w:val="0"/>
                <w:sz w:val="20"/>
                <w:lang w:val="fr-CH"/>
              </w:rPr>
            </w:pPr>
          </w:p>
        </w:tc>
      </w:tr>
      <w:tr w:rsidR="004421EB" w:rsidRPr="006A6C3E" w14:paraId="1D8BA0BC" w14:textId="77777777" w:rsidTr="00180C54">
        <w:trPr>
          <w:trHeight w:val="2259"/>
          <w:jc w:val="center"/>
        </w:trPr>
        <w:tc>
          <w:tcPr>
            <w:tcW w:w="3796" w:type="dxa"/>
          </w:tcPr>
          <w:p w14:paraId="272BD24E" w14:textId="77777777" w:rsidR="008711EE" w:rsidRPr="00015875" w:rsidRDefault="00FC0E68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1</w:t>
            </w:r>
            <w:r w:rsidR="001D42DB" w:rsidRPr="00015875">
              <w:rPr>
                <w:rFonts w:ascii="Arial" w:hAnsi="Arial" w:cs="Arial"/>
                <w:sz w:val="20"/>
                <w:lang w:val="fr-CH"/>
              </w:rPr>
              <w:t>2</w:t>
            </w:r>
            <w:r w:rsidRPr="00015875">
              <w:rPr>
                <w:rFonts w:ascii="Arial" w:hAnsi="Arial" w:cs="Arial"/>
                <w:sz w:val="20"/>
                <w:lang w:val="fr-CH"/>
              </w:rPr>
              <w:t xml:space="preserve">. </w:t>
            </w:r>
            <w:r w:rsidR="00016402" w:rsidRPr="00016402">
              <w:rPr>
                <w:rFonts w:ascii="Arial" w:hAnsi="Arial" w:cs="Arial"/>
                <w:sz w:val="20"/>
                <w:lang w:val="fr-CH"/>
              </w:rPr>
              <w:t>Décrire les stratégies employées pour identifier et traiter les enfants difficiles à atteindre, y compris les descriptions de la taille de ces populations et les expériences dans les activités de vaccination supplémentaires</w:t>
            </w:r>
          </w:p>
          <w:p w14:paraId="572FC989" w14:textId="77777777" w:rsidR="008711EE" w:rsidRPr="00015875" w:rsidRDefault="008711EE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216" w:type="dxa"/>
            <w:gridSpan w:val="2"/>
          </w:tcPr>
          <w:p w14:paraId="5F536662" w14:textId="77777777" w:rsidR="00FC0E68" w:rsidRPr="00015875" w:rsidRDefault="00FC0E68" w:rsidP="003377B8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421EB" w:rsidRPr="006A6C3E" w14:paraId="5DC1BAB5" w14:textId="77777777" w:rsidTr="00180C54">
        <w:trPr>
          <w:trHeight w:val="442"/>
          <w:jc w:val="center"/>
        </w:trPr>
        <w:tc>
          <w:tcPr>
            <w:tcW w:w="3796" w:type="dxa"/>
          </w:tcPr>
          <w:p w14:paraId="10A20BB0" w14:textId="77777777" w:rsidR="00FC0E68" w:rsidRPr="00015875" w:rsidRDefault="001D42DB" w:rsidP="00016402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13</w:t>
            </w:r>
            <w:r w:rsidR="00FC0E68" w:rsidRPr="00015875">
              <w:rPr>
                <w:rFonts w:ascii="Arial" w:hAnsi="Arial" w:cs="Arial"/>
                <w:sz w:val="20"/>
                <w:lang w:val="fr-CH"/>
              </w:rPr>
              <w:t xml:space="preserve">. </w:t>
            </w:r>
            <w:r w:rsidR="00016402" w:rsidRPr="00016402">
              <w:rPr>
                <w:rFonts w:ascii="Arial" w:hAnsi="Arial" w:cs="Arial"/>
                <w:sz w:val="20"/>
                <w:lang w:val="fr-CH"/>
              </w:rPr>
              <w:t>Commentaires sur la qualité des vaccins et tout MAPI observés ou signalés</w:t>
            </w:r>
            <w:r w:rsidR="00B304D6" w:rsidRPr="00015875"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="001119DE" w:rsidRPr="00015875"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="00B304D6" w:rsidRPr="00015875">
              <w:rPr>
                <w:rFonts w:ascii="Arial" w:hAnsi="Arial" w:cs="Arial"/>
                <w:sz w:val="20"/>
                <w:lang w:val="fr-CH"/>
              </w:rPr>
              <w:t xml:space="preserve">– </w:t>
            </w:r>
            <w:r w:rsidRPr="00015875">
              <w:rPr>
                <w:rFonts w:ascii="Arial" w:hAnsi="Arial" w:cs="Arial"/>
                <w:sz w:val="20"/>
                <w:lang w:val="fr-CH"/>
              </w:rPr>
              <w:t>(</w:t>
            </w:r>
            <w:r w:rsidR="00016402">
              <w:rPr>
                <w:rFonts w:ascii="Arial" w:hAnsi="Arial" w:cs="Arial"/>
                <w:sz w:val="20"/>
                <w:lang w:val="fr-CH"/>
              </w:rPr>
              <w:t>Nb de MAPI aussi dans le tableau de Q4</w:t>
            </w:r>
            <w:r w:rsidRPr="00015875">
              <w:rPr>
                <w:rFonts w:ascii="Arial" w:hAnsi="Arial" w:cs="Arial"/>
                <w:sz w:val="20"/>
                <w:lang w:val="fr-CH"/>
              </w:rPr>
              <w:t>)</w:t>
            </w:r>
          </w:p>
          <w:p w14:paraId="33A72C0A" w14:textId="77777777" w:rsidR="003A0473" w:rsidRPr="00015875" w:rsidRDefault="003A0473" w:rsidP="003A047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216" w:type="dxa"/>
            <w:gridSpan w:val="2"/>
          </w:tcPr>
          <w:p w14:paraId="2F5151F4" w14:textId="77777777" w:rsidR="00FC0E68" w:rsidRPr="00015875" w:rsidRDefault="00FC0E68" w:rsidP="00F6226D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421EB" w:rsidRPr="006A6C3E" w14:paraId="098AD3B2" w14:textId="77777777" w:rsidTr="00180C54">
        <w:trPr>
          <w:trHeight w:val="442"/>
          <w:jc w:val="center"/>
        </w:trPr>
        <w:tc>
          <w:tcPr>
            <w:tcW w:w="3796" w:type="dxa"/>
          </w:tcPr>
          <w:p w14:paraId="6C248D04" w14:textId="77777777" w:rsidR="00FC0E68" w:rsidRPr="00015875" w:rsidRDefault="00687437" w:rsidP="001D42DB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14</w:t>
            </w:r>
            <w:r w:rsidR="00FC0E68" w:rsidRPr="00015875">
              <w:rPr>
                <w:rFonts w:ascii="Arial" w:hAnsi="Arial" w:cs="Arial"/>
                <w:sz w:val="20"/>
                <w:lang w:val="fr-CH"/>
              </w:rPr>
              <w:t xml:space="preserve">. </w:t>
            </w:r>
            <w:r w:rsidR="00197A5D" w:rsidRPr="00197A5D">
              <w:rPr>
                <w:rFonts w:ascii="Arial" w:hAnsi="Arial" w:cs="Arial"/>
                <w:sz w:val="20"/>
                <w:lang w:val="fr-CH"/>
              </w:rPr>
              <w:t>Commentaires sur l'expérience de la sécurité des injections et la gestion des déchets de vaccination</w:t>
            </w:r>
          </w:p>
          <w:p w14:paraId="5142B56F" w14:textId="77777777" w:rsidR="00FC0E68" w:rsidRPr="00015875" w:rsidRDefault="00FC0E68">
            <w:pPr>
              <w:rPr>
                <w:rFonts w:ascii="Arial" w:hAnsi="Arial" w:cs="Arial"/>
                <w:sz w:val="20"/>
                <w:lang w:val="fr-CH"/>
              </w:rPr>
            </w:pPr>
          </w:p>
          <w:p w14:paraId="07373B38" w14:textId="77777777" w:rsidR="00FC0E68" w:rsidRPr="00015875" w:rsidRDefault="00FC0E68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216" w:type="dxa"/>
            <w:gridSpan w:val="2"/>
          </w:tcPr>
          <w:p w14:paraId="6CE7894A" w14:textId="77777777" w:rsidR="00FC0E68" w:rsidRPr="00015875" w:rsidRDefault="00FC0E68" w:rsidP="00BF3E9E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421EB" w:rsidRPr="006A6C3E" w14:paraId="6CDA0B35" w14:textId="77777777" w:rsidTr="00180C54">
        <w:trPr>
          <w:trHeight w:val="442"/>
          <w:jc w:val="center"/>
        </w:trPr>
        <w:tc>
          <w:tcPr>
            <w:tcW w:w="3796" w:type="dxa"/>
          </w:tcPr>
          <w:p w14:paraId="2DE8183A" w14:textId="77777777" w:rsidR="00A879AC" w:rsidRPr="00015875" w:rsidRDefault="00687437" w:rsidP="00197A5D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Questions 15-24</w:t>
            </w:r>
            <w:r w:rsidR="00180C54" w:rsidRPr="00015875"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="00197A5D">
              <w:rPr>
                <w:rFonts w:ascii="Arial" w:hAnsi="Arial" w:cs="Arial"/>
                <w:sz w:val="20"/>
                <w:lang w:val="fr-CH"/>
              </w:rPr>
              <w:t xml:space="preserve">concernent les activités réalisées </w:t>
            </w:r>
            <w:r w:rsidR="00197A5D" w:rsidRPr="00197A5D">
              <w:rPr>
                <w:rFonts w:ascii="Arial" w:hAnsi="Arial" w:cs="Arial"/>
                <w:sz w:val="20"/>
                <w:lang w:val="fr-CH"/>
              </w:rPr>
              <w:t>au cours de la planification et la préparation de l'AVS pour améliorer la vaccination de routine</w:t>
            </w:r>
            <w:r w:rsidR="00197A5D">
              <w:rPr>
                <w:rFonts w:ascii="Arial" w:hAnsi="Arial" w:cs="Arial"/>
                <w:sz w:val="20"/>
                <w:lang w:val="fr-CH"/>
              </w:rPr>
              <w:t> :</w:t>
            </w:r>
          </w:p>
        </w:tc>
        <w:tc>
          <w:tcPr>
            <w:tcW w:w="7216" w:type="dxa"/>
            <w:gridSpan w:val="2"/>
          </w:tcPr>
          <w:p w14:paraId="3BF62444" w14:textId="77777777" w:rsidR="00A879AC" w:rsidRPr="00015875" w:rsidRDefault="00A879AC" w:rsidP="00197A5D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421EB" w:rsidRPr="006A6C3E" w14:paraId="3BF49800" w14:textId="77777777" w:rsidTr="00180C54">
        <w:trPr>
          <w:trHeight w:val="442"/>
          <w:jc w:val="center"/>
        </w:trPr>
        <w:tc>
          <w:tcPr>
            <w:tcW w:w="3796" w:type="dxa"/>
          </w:tcPr>
          <w:p w14:paraId="03ECED8A" w14:textId="77777777" w:rsidR="00A879AC" w:rsidRPr="00015875" w:rsidRDefault="00687437" w:rsidP="00BF3E9E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15</w:t>
            </w:r>
            <w:r w:rsidR="00180C54" w:rsidRPr="00015875">
              <w:rPr>
                <w:rFonts w:ascii="Arial" w:hAnsi="Arial" w:cs="Arial"/>
                <w:sz w:val="20"/>
                <w:lang w:val="fr-CH"/>
              </w:rPr>
              <w:t xml:space="preserve">. </w:t>
            </w:r>
            <w:r w:rsidR="00197A5D" w:rsidRPr="00197A5D">
              <w:rPr>
                <w:rFonts w:ascii="Arial" w:hAnsi="Arial" w:cs="Arial"/>
                <w:sz w:val="20"/>
                <w:lang w:val="fr-CH"/>
              </w:rPr>
              <w:t>Y-a-t-il un point focal au niveau national ou sous-national chargé d’assurer que l’AVS soit exploiter pour renforcer le système sanitaire ?</w:t>
            </w:r>
            <w:r w:rsidR="00BF3E9E" w:rsidRPr="00015875">
              <w:rPr>
                <w:rFonts w:ascii="Arial" w:hAnsi="Arial" w:cs="Arial"/>
                <w:sz w:val="20"/>
                <w:rtl/>
                <w:cs/>
                <w:lang w:val="fr-CH"/>
              </w:rPr>
              <w:t xml:space="preserve"> </w:t>
            </w:r>
          </w:p>
        </w:tc>
        <w:tc>
          <w:tcPr>
            <w:tcW w:w="7216" w:type="dxa"/>
            <w:gridSpan w:val="2"/>
          </w:tcPr>
          <w:p w14:paraId="33616F38" w14:textId="77777777" w:rsidR="00A879AC" w:rsidRPr="00015875" w:rsidRDefault="00A879AC" w:rsidP="00AA67DB">
            <w:pPr>
              <w:rPr>
                <w:rFonts w:ascii="Arial" w:hAnsi="Arial" w:cs="Arial"/>
                <w:sz w:val="20"/>
                <w:highlight w:val="yellow"/>
                <w:lang w:val="fr-CH"/>
              </w:rPr>
            </w:pPr>
          </w:p>
        </w:tc>
      </w:tr>
      <w:tr w:rsidR="004421EB" w:rsidRPr="006A6C3E" w14:paraId="1D3E4BF9" w14:textId="77777777" w:rsidTr="00180C54">
        <w:trPr>
          <w:trHeight w:val="442"/>
          <w:jc w:val="center"/>
        </w:trPr>
        <w:tc>
          <w:tcPr>
            <w:tcW w:w="3796" w:type="dxa"/>
          </w:tcPr>
          <w:p w14:paraId="31781DFB" w14:textId="77777777" w:rsidR="00A879AC" w:rsidRPr="00015875" w:rsidRDefault="00687437" w:rsidP="00A879AC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16</w:t>
            </w:r>
            <w:r w:rsidR="00180C54" w:rsidRPr="00015875">
              <w:rPr>
                <w:rFonts w:ascii="Arial" w:hAnsi="Arial" w:cs="Arial"/>
                <w:sz w:val="20"/>
                <w:lang w:val="fr-CH"/>
              </w:rPr>
              <w:t xml:space="preserve">. </w:t>
            </w:r>
            <w:r w:rsidR="00702DE1">
              <w:rPr>
                <w:rFonts w:ascii="Arial" w:hAnsi="Arial" w:cs="Arial"/>
                <w:sz w:val="20"/>
                <w:lang w:val="fr-CH"/>
              </w:rPr>
              <w:t>Y-a-t-il un plan budgétisé des activités pour améliorer la vaccination de routine avant, pendant et après l’AVS ?</w:t>
            </w:r>
          </w:p>
        </w:tc>
        <w:tc>
          <w:tcPr>
            <w:tcW w:w="7216" w:type="dxa"/>
            <w:gridSpan w:val="2"/>
          </w:tcPr>
          <w:p w14:paraId="6822E1D3" w14:textId="77777777" w:rsidR="00A879AC" w:rsidRPr="00015875" w:rsidRDefault="00A879AC" w:rsidP="00AA67D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421EB" w:rsidRPr="006A6C3E" w14:paraId="5E76B3F7" w14:textId="77777777" w:rsidTr="00180C54">
        <w:trPr>
          <w:trHeight w:val="442"/>
          <w:jc w:val="center"/>
        </w:trPr>
        <w:tc>
          <w:tcPr>
            <w:tcW w:w="3796" w:type="dxa"/>
          </w:tcPr>
          <w:p w14:paraId="79F54DA5" w14:textId="77777777" w:rsidR="00A879AC" w:rsidRPr="00015875" w:rsidRDefault="00687437" w:rsidP="008F19FA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lastRenderedPageBreak/>
              <w:t>17</w:t>
            </w:r>
            <w:r w:rsidR="00180C54" w:rsidRPr="00015875">
              <w:rPr>
                <w:rFonts w:ascii="Arial" w:hAnsi="Arial" w:cs="Arial"/>
                <w:sz w:val="20"/>
                <w:lang w:val="fr-CH"/>
              </w:rPr>
              <w:t xml:space="preserve">. </w:t>
            </w:r>
            <w:r w:rsidR="00702DE1">
              <w:rPr>
                <w:rFonts w:ascii="Arial" w:hAnsi="Arial" w:cs="Arial"/>
                <w:sz w:val="20"/>
                <w:lang w:val="fr-CH"/>
              </w:rPr>
              <w:t>Est-ce que d’autres sujets, au-delà de la rougeole et la rubéole, ont fait partie de la formation pour les agents de santé et / ou les volontaires ?</w:t>
            </w:r>
            <w:r w:rsidR="008F19FA">
              <w:rPr>
                <w:rFonts w:ascii="Arial" w:hAnsi="Arial" w:cs="Arial"/>
                <w:sz w:val="20"/>
                <w:lang w:val="fr-CH"/>
              </w:rPr>
              <w:t xml:space="preserve"> Indiquez les autres aspects couverts par la formation et le nombre de personnes formées.</w:t>
            </w:r>
          </w:p>
        </w:tc>
        <w:tc>
          <w:tcPr>
            <w:tcW w:w="7216" w:type="dxa"/>
            <w:gridSpan w:val="2"/>
          </w:tcPr>
          <w:p w14:paraId="52B0AA00" w14:textId="77777777" w:rsidR="00A879AC" w:rsidRPr="00015875" w:rsidRDefault="00A879AC" w:rsidP="00AA67D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421EB" w:rsidRPr="006A6C3E" w14:paraId="04702018" w14:textId="77777777" w:rsidTr="00180C54">
        <w:trPr>
          <w:trHeight w:val="442"/>
          <w:jc w:val="center"/>
        </w:trPr>
        <w:tc>
          <w:tcPr>
            <w:tcW w:w="3796" w:type="dxa"/>
          </w:tcPr>
          <w:p w14:paraId="0AE2EF23" w14:textId="77777777" w:rsidR="00A879AC" w:rsidRPr="00015875" w:rsidRDefault="00687437" w:rsidP="00A879AC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18</w:t>
            </w:r>
            <w:r w:rsidR="00180C54" w:rsidRPr="00015875">
              <w:rPr>
                <w:rFonts w:ascii="Arial" w:hAnsi="Arial" w:cs="Arial"/>
                <w:sz w:val="20"/>
                <w:lang w:val="fr-CH"/>
              </w:rPr>
              <w:t xml:space="preserve">. </w:t>
            </w:r>
            <w:r w:rsidR="00702DE1">
              <w:rPr>
                <w:rFonts w:ascii="Arial" w:hAnsi="Arial" w:cs="Arial"/>
                <w:sz w:val="20"/>
                <w:lang w:val="fr-CH"/>
              </w:rPr>
              <w:t>Décrire les améliorations de la chaine de froid réalisées lors de la préparation de l’AVS (nb de frigo remis à neuf, nb de frigo achetés, nb de portes-vaccin achetés, etc.)</w:t>
            </w:r>
          </w:p>
        </w:tc>
        <w:tc>
          <w:tcPr>
            <w:tcW w:w="7216" w:type="dxa"/>
            <w:gridSpan w:val="2"/>
          </w:tcPr>
          <w:p w14:paraId="3EFCD47A" w14:textId="77777777" w:rsidR="00A879AC" w:rsidRPr="00015875" w:rsidRDefault="00A879AC" w:rsidP="00AA67D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421EB" w:rsidRPr="006A6C3E" w14:paraId="5ED3A1FA" w14:textId="77777777" w:rsidTr="00180C54">
        <w:trPr>
          <w:trHeight w:val="442"/>
          <w:jc w:val="center"/>
        </w:trPr>
        <w:tc>
          <w:tcPr>
            <w:tcW w:w="3796" w:type="dxa"/>
          </w:tcPr>
          <w:p w14:paraId="5C8BEF0A" w14:textId="77777777" w:rsidR="00A879AC" w:rsidRPr="00015875" w:rsidRDefault="00687437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19</w:t>
            </w:r>
            <w:r w:rsidR="00180C54" w:rsidRPr="00015875">
              <w:rPr>
                <w:rFonts w:ascii="Arial" w:hAnsi="Arial" w:cs="Arial"/>
                <w:sz w:val="20"/>
                <w:lang w:val="fr-CH"/>
              </w:rPr>
              <w:t xml:space="preserve">. </w:t>
            </w:r>
            <w:r w:rsidR="00702DE1">
              <w:rPr>
                <w:rFonts w:ascii="Arial" w:hAnsi="Arial" w:cs="Arial"/>
                <w:sz w:val="20"/>
                <w:lang w:val="fr-CH"/>
              </w:rPr>
              <w:t xml:space="preserve">Décrire les améliorations de </w:t>
            </w:r>
            <w:r w:rsidR="00702DE1" w:rsidRPr="00EB3362">
              <w:rPr>
                <w:rFonts w:ascii="Arial" w:hAnsi="Arial" w:cs="Arial"/>
                <w:sz w:val="20"/>
                <w:lang w:val="fr-CH"/>
              </w:rPr>
              <w:t>la gestion des déchets de vaccination</w:t>
            </w:r>
            <w:r w:rsidR="00702DE1">
              <w:rPr>
                <w:rFonts w:ascii="Arial" w:hAnsi="Arial" w:cs="Arial"/>
                <w:sz w:val="20"/>
                <w:lang w:val="fr-CH"/>
              </w:rPr>
              <w:t xml:space="preserve"> (nb d’incinérateurs construites, nb de fosses pour les déchets, etc.)</w:t>
            </w:r>
          </w:p>
        </w:tc>
        <w:tc>
          <w:tcPr>
            <w:tcW w:w="7216" w:type="dxa"/>
            <w:gridSpan w:val="2"/>
          </w:tcPr>
          <w:p w14:paraId="7F5E46EB" w14:textId="77777777" w:rsidR="00A879AC" w:rsidRPr="00015875" w:rsidRDefault="00A879AC" w:rsidP="00AA67D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421EB" w:rsidRPr="006A6C3E" w14:paraId="35CAAFC8" w14:textId="77777777" w:rsidTr="00180C54">
        <w:trPr>
          <w:trHeight w:val="442"/>
          <w:jc w:val="center"/>
        </w:trPr>
        <w:tc>
          <w:tcPr>
            <w:tcW w:w="3796" w:type="dxa"/>
          </w:tcPr>
          <w:p w14:paraId="77F9D05B" w14:textId="77777777" w:rsidR="00A879AC" w:rsidRPr="00015875" w:rsidRDefault="00687437" w:rsidP="008F19FA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20</w:t>
            </w:r>
            <w:r w:rsidR="00180C54" w:rsidRPr="00015875">
              <w:rPr>
                <w:rFonts w:ascii="Arial" w:hAnsi="Arial" w:cs="Arial"/>
                <w:sz w:val="20"/>
                <w:lang w:val="fr-CH"/>
              </w:rPr>
              <w:t xml:space="preserve">. </w:t>
            </w:r>
            <w:r w:rsidR="00702DE1">
              <w:rPr>
                <w:rFonts w:ascii="Arial" w:hAnsi="Arial" w:cs="Arial"/>
                <w:sz w:val="20"/>
                <w:lang w:val="fr-CH"/>
              </w:rPr>
              <w:t xml:space="preserve">Est-ce que les </w:t>
            </w:r>
            <w:r w:rsidR="008F19FA">
              <w:rPr>
                <w:rFonts w:ascii="Arial" w:hAnsi="Arial" w:cs="Arial"/>
                <w:sz w:val="20"/>
                <w:lang w:val="fr-CH"/>
              </w:rPr>
              <w:t>informations</w:t>
            </w:r>
            <w:r w:rsidR="00702DE1">
              <w:rPr>
                <w:rFonts w:ascii="Arial" w:hAnsi="Arial" w:cs="Arial"/>
                <w:sz w:val="20"/>
                <w:lang w:val="fr-CH"/>
              </w:rPr>
              <w:t xml:space="preserve"> sur la vaccination de routine ont été </w:t>
            </w:r>
            <w:r w:rsidR="008F19FA">
              <w:rPr>
                <w:rFonts w:ascii="Arial" w:hAnsi="Arial" w:cs="Arial"/>
                <w:sz w:val="20"/>
                <w:lang w:val="fr-CH"/>
              </w:rPr>
              <w:t>inclues dans les campagnes d’information</w:t>
            </w:r>
            <w:r w:rsidR="00702DE1">
              <w:rPr>
                <w:rFonts w:ascii="Arial" w:hAnsi="Arial" w:cs="Arial"/>
                <w:sz w:val="20"/>
                <w:lang w:val="fr-CH"/>
              </w:rPr>
              <w:t> ?</w:t>
            </w:r>
          </w:p>
        </w:tc>
        <w:tc>
          <w:tcPr>
            <w:tcW w:w="7216" w:type="dxa"/>
            <w:gridSpan w:val="2"/>
          </w:tcPr>
          <w:p w14:paraId="45BB1969" w14:textId="77777777" w:rsidR="00A879AC" w:rsidRPr="00015875" w:rsidRDefault="00A879AC" w:rsidP="005772DF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421EB" w:rsidRPr="006A6C3E" w14:paraId="497F7F80" w14:textId="77777777" w:rsidTr="00180C54">
        <w:trPr>
          <w:trHeight w:val="442"/>
          <w:jc w:val="center"/>
        </w:trPr>
        <w:tc>
          <w:tcPr>
            <w:tcW w:w="3796" w:type="dxa"/>
          </w:tcPr>
          <w:p w14:paraId="3BC64EF1" w14:textId="77777777" w:rsidR="00FC0E68" w:rsidRPr="00015875" w:rsidRDefault="00687437" w:rsidP="008F19FA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21</w:t>
            </w:r>
            <w:r w:rsidR="00180C54" w:rsidRPr="00015875">
              <w:rPr>
                <w:rFonts w:ascii="Arial" w:hAnsi="Arial" w:cs="Arial"/>
                <w:sz w:val="20"/>
                <w:lang w:val="fr-CH"/>
              </w:rPr>
              <w:t xml:space="preserve">. </w:t>
            </w:r>
            <w:r w:rsidR="008F19FA">
              <w:rPr>
                <w:rFonts w:ascii="Arial" w:hAnsi="Arial" w:cs="Arial"/>
                <w:sz w:val="20"/>
                <w:lang w:val="fr-CH"/>
              </w:rPr>
              <w:t>Est-il prévu d’utiliser</w:t>
            </w:r>
            <w:r w:rsidR="00702DE1">
              <w:rPr>
                <w:rFonts w:ascii="Arial" w:hAnsi="Arial" w:cs="Arial"/>
                <w:sz w:val="20"/>
                <w:lang w:val="fr-CH"/>
              </w:rPr>
              <w:t xml:space="preserve"> les micro-plans élaborés pour l’AVS pour la mise-à-jour des micro-plans de la vaccination de routine ?</w:t>
            </w:r>
          </w:p>
        </w:tc>
        <w:tc>
          <w:tcPr>
            <w:tcW w:w="7216" w:type="dxa"/>
            <w:gridSpan w:val="2"/>
          </w:tcPr>
          <w:p w14:paraId="41CF51BC" w14:textId="77777777" w:rsidR="00FC0E68" w:rsidRPr="00015875" w:rsidRDefault="00FC0E68" w:rsidP="005772DF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421EB" w:rsidRPr="00015875" w14:paraId="01A684BF" w14:textId="77777777" w:rsidTr="00180C54">
        <w:trPr>
          <w:trHeight w:val="442"/>
          <w:jc w:val="center"/>
        </w:trPr>
        <w:tc>
          <w:tcPr>
            <w:tcW w:w="3796" w:type="dxa"/>
            <w:vAlign w:val="center"/>
          </w:tcPr>
          <w:p w14:paraId="3B4B220C" w14:textId="77777777" w:rsidR="00011672" w:rsidRPr="00015875" w:rsidRDefault="00687437" w:rsidP="008F19FA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22</w:t>
            </w:r>
            <w:r w:rsidR="00011672" w:rsidRPr="00015875">
              <w:rPr>
                <w:rFonts w:ascii="Arial" w:hAnsi="Arial" w:cs="Arial"/>
                <w:sz w:val="20"/>
                <w:lang w:val="fr-CH"/>
              </w:rPr>
              <w:t xml:space="preserve">. </w:t>
            </w:r>
            <w:r w:rsidR="008F19FA">
              <w:rPr>
                <w:rFonts w:ascii="Arial" w:hAnsi="Arial" w:cs="Arial"/>
                <w:sz w:val="20"/>
                <w:lang w:val="fr-CH"/>
              </w:rPr>
              <w:t xml:space="preserve">Les </w:t>
            </w:r>
            <w:r w:rsidR="00702DE1" w:rsidRPr="005772DF">
              <w:rPr>
                <w:rFonts w:ascii="Arial" w:hAnsi="Arial" w:cs="Arial"/>
                <w:sz w:val="20"/>
                <w:lang w:val="fr-CH"/>
              </w:rPr>
              <w:t xml:space="preserve">AVS </w:t>
            </w:r>
            <w:r w:rsidR="008F19FA">
              <w:rPr>
                <w:rFonts w:ascii="Arial" w:hAnsi="Arial" w:cs="Arial"/>
                <w:sz w:val="20"/>
                <w:lang w:val="fr-CH"/>
              </w:rPr>
              <w:t xml:space="preserve">ont-elles été utilisées </w:t>
            </w:r>
            <w:r w:rsidR="00702DE1" w:rsidRPr="005772DF">
              <w:rPr>
                <w:rFonts w:ascii="Arial" w:hAnsi="Arial" w:cs="Arial"/>
                <w:sz w:val="20"/>
                <w:lang w:val="fr-CH"/>
              </w:rPr>
              <w:t xml:space="preserve">pour </w:t>
            </w:r>
            <w:r w:rsidR="00702DE1">
              <w:rPr>
                <w:rFonts w:ascii="Arial" w:hAnsi="Arial" w:cs="Arial"/>
                <w:sz w:val="20"/>
                <w:lang w:val="fr-CH"/>
              </w:rPr>
              <w:t>renforcer</w:t>
            </w:r>
            <w:r w:rsidR="00702DE1" w:rsidRPr="005772DF">
              <w:rPr>
                <w:rFonts w:ascii="Arial" w:hAnsi="Arial" w:cs="Arial"/>
                <w:sz w:val="20"/>
                <w:lang w:val="fr-CH"/>
              </w:rPr>
              <w:t xml:space="preserve"> la </w:t>
            </w:r>
            <w:r w:rsidR="00702DE1">
              <w:rPr>
                <w:rFonts w:ascii="Arial" w:hAnsi="Arial" w:cs="Arial"/>
                <w:sz w:val="20"/>
                <w:lang w:val="fr-CH"/>
              </w:rPr>
              <w:t xml:space="preserve">surveillance de la rougeole </w:t>
            </w:r>
            <w:r w:rsidR="00702DE1" w:rsidRPr="005772DF">
              <w:rPr>
                <w:rFonts w:ascii="Arial" w:hAnsi="Arial" w:cs="Arial"/>
                <w:sz w:val="20"/>
                <w:lang w:val="fr-CH"/>
              </w:rPr>
              <w:t xml:space="preserve">? Est-ce que </w:t>
            </w:r>
            <w:r w:rsidR="00702DE1">
              <w:rPr>
                <w:rFonts w:ascii="Arial" w:hAnsi="Arial" w:cs="Arial"/>
                <w:sz w:val="20"/>
                <w:lang w:val="fr-CH"/>
              </w:rPr>
              <w:t>la surveillance</w:t>
            </w:r>
            <w:r w:rsidR="00702DE1" w:rsidRPr="005772DF">
              <w:rPr>
                <w:rFonts w:ascii="Arial" w:hAnsi="Arial" w:cs="Arial"/>
                <w:sz w:val="20"/>
                <w:lang w:val="fr-CH"/>
              </w:rPr>
              <w:t xml:space="preserve"> de la rougeole et la rubéole </w:t>
            </w:r>
            <w:r w:rsidR="008F19FA">
              <w:rPr>
                <w:rFonts w:ascii="Arial" w:hAnsi="Arial" w:cs="Arial"/>
                <w:sz w:val="20"/>
                <w:lang w:val="fr-CH"/>
              </w:rPr>
              <w:t>ont</w:t>
            </w:r>
            <w:r w:rsidR="00702DE1" w:rsidRPr="005772DF">
              <w:rPr>
                <w:rFonts w:ascii="Arial" w:hAnsi="Arial" w:cs="Arial"/>
                <w:sz w:val="20"/>
                <w:lang w:val="fr-CH"/>
              </w:rPr>
              <w:t xml:space="preserve"> fait partie de la formation pour les agents de santé et / ou les volontaires</w:t>
            </w:r>
            <w:r w:rsidR="00702DE1">
              <w:rPr>
                <w:rFonts w:ascii="Arial" w:hAnsi="Arial" w:cs="Arial"/>
                <w:sz w:val="20"/>
                <w:lang w:val="fr-CH"/>
              </w:rPr>
              <w:t> ? Expliquer en détail.</w:t>
            </w:r>
          </w:p>
        </w:tc>
        <w:tc>
          <w:tcPr>
            <w:tcW w:w="7216" w:type="dxa"/>
            <w:gridSpan w:val="2"/>
          </w:tcPr>
          <w:p w14:paraId="4C660A50" w14:textId="77777777" w:rsidR="00011672" w:rsidRPr="00015875" w:rsidRDefault="00011672" w:rsidP="00253468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421EB" w:rsidRPr="00015875" w14:paraId="45446C8B" w14:textId="77777777" w:rsidTr="00180C54">
        <w:trPr>
          <w:trHeight w:val="442"/>
          <w:jc w:val="center"/>
        </w:trPr>
        <w:tc>
          <w:tcPr>
            <w:tcW w:w="3796" w:type="dxa"/>
            <w:vAlign w:val="center"/>
          </w:tcPr>
          <w:p w14:paraId="6C3F3327" w14:textId="77777777" w:rsidR="000D47A5" w:rsidRPr="00015875" w:rsidRDefault="00687437" w:rsidP="000D47A5">
            <w:pPr>
              <w:rPr>
                <w:rFonts w:ascii="Arial" w:hAnsi="Arial" w:cs="Arial"/>
                <w:sz w:val="20"/>
                <w:rtl/>
                <w:cs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23</w:t>
            </w:r>
            <w:r w:rsidR="00180C54" w:rsidRPr="00015875">
              <w:rPr>
                <w:rFonts w:ascii="Arial" w:hAnsi="Arial" w:cs="Arial"/>
                <w:sz w:val="20"/>
                <w:lang w:val="fr-CH"/>
              </w:rPr>
              <w:t xml:space="preserve">. </w:t>
            </w:r>
            <w:r w:rsidR="00702DE1">
              <w:rPr>
                <w:rFonts w:ascii="Arial" w:hAnsi="Arial" w:cs="Arial"/>
                <w:sz w:val="20"/>
                <w:lang w:val="fr-CH"/>
              </w:rPr>
              <w:t>Est-ce que la surveillance des MAPI pour les autres vaccins a fait partie de la formation pour les agents de santé et / ou les volontaires ? Si oui, préciser le nombre de personnes formées.</w:t>
            </w:r>
          </w:p>
          <w:p w14:paraId="4F9A5FF8" w14:textId="77777777" w:rsidR="00D02B32" w:rsidRPr="00015875" w:rsidRDefault="00D02B32" w:rsidP="000D47A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216" w:type="dxa"/>
            <w:gridSpan w:val="2"/>
          </w:tcPr>
          <w:p w14:paraId="70609BC3" w14:textId="77777777" w:rsidR="00D02B32" w:rsidRPr="00015875" w:rsidRDefault="00D02B32" w:rsidP="005772DF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421EB" w:rsidRPr="00015875" w14:paraId="2576818D" w14:textId="77777777" w:rsidTr="00180C54">
        <w:trPr>
          <w:trHeight w:val="442"/>
          <w:jc w:val="center"/>
        </w:trPr>
        <w:tc>
          <w:tcPr>
            <w:tcW w:w="3796" w:type="dxa"/>
            <w:vAlign w:val="center"/>
          </w:tcPr>
          <w:p w14:paraId="6D04EF21" w14:textId="77777777" w:rsidR="00D02B32" w:rsidRPr="00015875" w:rsidRDefault="00687437" w:rsidP="008711EE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24</w:t>
            </w:r>
            <w:r w:rsidR="00180C54" w:rsidRPr="00015875">
              <w:rPr>
                <w:rFonts w:ascii="Arial" w:hAnsi="Arial" w:cs="Arial"/>
                <w:sz w:val="20"/>
                <w:lang w:val="fr-CH"/>
              </w:rPr>
              <w:t xml:space="preserve">. </w:t>
            </w:r>
            <w:r w:rsidR="00702DE1">
              <w:rPr>
                <w:rFonts w:ascii="Arial" w:hAnsi="Arial" w:cs="Arial"/>
                <w:sz w:val="20"/>
                <w:lang w:val="fr-CH"/>
              </w:rPr>
              <w:t>Est-ce que l’AVS</w:t>
            </w:r>
            <w:r w:rsidR="00702DE1" w:rsidRPr="005772DF"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="00702DE1">
              <w:rPr>
                <w:rFonts w:ascii="Arial" w:hAnsi="Arial" w:cs="Arial"/>
                <w:sz w:val="20"/>
                <w:lang w:val="fr-CH"/>
              </w:rPr>
              <w:t xml:space="preserve">a été utilisée d’une autre manière quelconque </w:t>
            </w:r>
            <w:r w:rsidR="00702DE1" w:rsidRPr="005772DF">
              <w:rPr>
                <w:rFonts w:ascii="Arial" w:hAnsi="Arial" w:cs="Arial"/>
                <w:sz w:val="20"/>
                <w:lang w:val="fr-CH"/>
              </w:rPr>
              <w:t xml:space="preserve">pour </w:t>
            </w:r>
            <w:r w:rsidR="00702DE1">
              <w:rPr>
                <w:rFonts w:ascii="Arial" w:hAnsi="Arial" w:cs="Arial"/>
                <w:sz w:val="20"/>
                <w:lang w:val="fr-CH"/>
              </w:rPr>
              <w:t>renforcer</w:t>
            </w:r>
            <w:r w:rsidR="00702DE1" w:rsidRPr="005772DF">
              <w:rPr>
                <w:rFonts w:ascii="Arial" w:hAnsi="Arial" w:cs="Arial"/>
                <w:sz w:val="20"/>
                <w:lang w:val="fr-CH"/>
              </w:rPr>
              <w:t xml:space="preserve"> la vaccination de routine</w:t>
            </w:r>
            <w:r w:rsidR="00702DE1"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="00702DE1" w:rsidRPr="005772DF">
              <w:rPr>
                <w:rFonts w:ascii="Arial" w:hAnsi="Arial" w:cs="Arial"/>
                <w:sz w:val="20"/>
                <w:lang w:val="fr-CH"/>
              </w:rPr>
              <w:t>? Expliquer en détail.</w:t>
            </w:r>
          </w:p>
        </w:tc>
        <w:tc>
          <w:tcPr>
            <w:tcW w:w="7216" w:type="dxa"/>
            <w:gridSpan w:val="2"/>
          </w:tcPr>
          <w:p w14:paraId="7156AEA2" w14:textId="77777777" w:rsidR="00D02B32" w:rsidRPr="00015875" w:rsidRDefault="00D02B32" w:rsidP="00253468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421EB" w:rsidRPr="006A6C3E" w14:paraId="6C1FD378" w14:textId="77777777" w:rsidTr="00180C54">
        <w:trPr>
          <w:trHeight w:val="442"/>
          <w:jc w:val="center"/>
        </w:trPr>
        <w:tc>
          <w:tcPr>
            <w:tcW w:w="3796" w:type="dxa"/>
            <w:vAlign w:val="center"/>
          </w:tcPr>
          <w:p w14:paraId="4E54CC13" w14:textId="77777777" w:rsidR="00011672" w:rsidRPr="00015875" w:rsidRDefault="00687437" w:rsidP="00197A5D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25</w:t>
            </w:r>
            <w:r w:rsidR="002B3B44" w:rsidRPr="00015875">
              <w:rPr>
                <w:rFonts w:ascii="Arial" w:hAnsi="Arial" w:cs="Arial"/>
                <w:sz w:val="20"/>
                <w:lang w:val="fr-CH"/>
              </w:rPr>
              <w:t xml:space="preserve">. </w:t>
            </w:r>
            <w:r w:rsidR="00197A5D" w:rsidRPr="00197A5D">
              <w:rPr>
                <w:rFonts w:ascii="Arial" w:hAnsi="Arial" w:cs="Arial"/>
                <w:sz w:val="20"/>
                <w:lang w:val="fr-CH"/>
              </w:rPr>
              <w:t>Y a-t-il eu des activités de rattrapage organisée, et sur quelle base a été faite la sélection des zones de ratissage</w:t>
            </w:r>
            <w:r w:rsidR="00197A5D"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="00197A5D" w:rsidRPr="00197A5D">
              <w:rPr>
                <w:rFonts w:ascii="Arial" w:hAnsi="Arial" w:cs="Arial"/>
                <w:sz w:val="20"/>
                <w:lang w:val="fr-CH"/>
              </w:rPr>
              <w:t>? (Indiquez le nombre et la proportion atteint vs ciblées, et expliquer comment les ressources ont été organisées)</w:t>
            </w:r>
          </w:p>
          <w:p w14:paraId="2625C42E" w14:textId="77777777" w:rsidR="00011672" w:rsidRPr="00015875" w:rsidRDefault="0001167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216" w:type="dxa"/>
            <w:gridSpan w:val="2"/>
          </w:tcPr>
          <w:p w14:paraId="11E3D2EF" w14:textId="77777777" w:rsidR="00011672" w:rsidRPr="00015875" w:rsidRDefault="00011672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421EB" w:rsidRPr="006A6C3E" w14:paraId="5C002B0E" w14:textId="77777777" w:rsidTr="00180C54">
        <w:trPr>
          <w:trHeight w:val="442"/>
          <w:jc w:val="center"/>
        </w:trPr>
        <w:tc>
          <w:tcPr>
            <w:tcW w:w="3796" w:type="dxa"/>
          </w:tcPr>
          <w:p w14:paraId="1C0088B9" w14:textId="77777777" w:rsidR="00011672" w:rsidRPr="00015875" w:rsidRDefault="00687437" w:rsidP="00302743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26</w:t>
            </w:r>
            <w:r w:rsidR="00011672" w:rsidRPr="00015875">
              <w:rPr>
                <w:rFonts w:ascii="Arial" w:hAnsi="Arial" w:cs="Arial"/>
                <w:sz w:val="20"/>
                <w:lang w:val="fr-CH"/>
              </w:rPr>
              <w:t xml:space="preserve">. </w:t>
            </w:r>
            <w:r w:rsidR="00197A5D" w:rsidRPr="00197A5D">
              <w:rPr>
                <w:rFonts w:ascii="Arial" w:hAnsi="Arial" w:cs="Arial"/>
                <w:sz w:val="20"/>
                <w:lang w:val="fr-CH"/>
              </w:rPr>
              <w:t>Mettez en surbrillance les trois problèmes majeurs qui se sont produits au cours de cette AVS particulier, et comment ils ont été résolus ?</w:t>
            </w:r>
          </w:p>
          <w:p w14:paraId="5B89EADC" w14:textId="77777777" w:rsidR="00011672" w:rsidRPr="00015875" w:rsidRDefault="00011672" w:rsidP="00302743">
            <w:pPr>
              <w:rPr>
                <w:rFonts w:ascii="Arial" w:hAnsi="Arial" w:cs="Arial"/>
                <w:sz w:val="20"/>
                <w:lang w:val="fr-CH"/>
              </w:rPr>
            </w:pPr>
          </w:p>
          <w:p w14:paraId="5503E8F7" w14:textId="77777777" w:rsidR="00011672" w:rsidRPr="00015875" w:rsidRDefault="00011672" w:rsidP="00302743">
            <w:pPr>
              <w:rPr>
                <w:rFonts w:ascii="Arial" w:hAnsi="Arial" w:cs="Arial"/>
                <w:sz w:val="20"/>
                <w:lang w:val="fr-CH"/>
              </w:rPr>
            </w:pPr>
          </w:p>
          <w:p w14:paraId="120D2CEA" w14:textId="77777777" w:rsidR="00011672" w:rsidRPr="00015875" w:rsidRDefault="00011672" w:rsidP="00302743">
            <w:pPr>
              <w:rPr>
                <w:rFonts w:ascii="Arial" w:hAnsi="Arial" w:cs="Arial"/>
                <w:sz w:val="20"/>
                <w:lang w:val="fr-CH"/>
              </w:rPr>
            </w:pPr>
          </w:p>
          <w:p w14:paraId="1E80D70A" w14:textId="77777777" w:rsidR="00011672" w:rsidRPr="00015875" w:rsidRDefault="00011672" w:rsidP="00302743">
            <w:pPr>
              <w:rPr>
                <w:rFonts w:ascii="Arial" w:hAnsi="Arial" w:cs="Arial"/>
                <w:sz w:val="20"/>
                <w:lang w:val="fr-CH"/>
              </w:rPr>
            </w:pPr>
          </w:p>
          <w:p w14:paraId="4FC65FCA" w14:textId="77777777" w:rsidR="00011672" w:rsidRPr="00015875" w:rsidRDefault="00011672" w:rsidP="0030274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216" w:type="dxa"/>
            <w:gridSpan w:val="2"/>
          </w:tcPr>
          <w:p w14:paraId="0855BB54" w14:textId="77777777" w:rsidR="00011672" w:rsidRPr="00015875" w:rsidRDefault="00011672" w:rsidP="0041294F">
            <w:pPr>
              <w:ind w:left="38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421EB" w:rsidRPr="006A6C3E" w14:paraId="1B27988C" w14:textId="77777777" w:rsidTr="00180C54">
        <w:trPr>
          <w:trHeight w:val="442"/>
          <w:jc w:val="center"/>
        </w:trPr>
        <w:tc>
          <w:tcPr>
            <w:tcW w:w="3796" w:type="dxa"/>
          </w:tcPr>
          <w:p w14:paraId="0D809201" w14:textId="77777777" w:rsidR="00011672" w:rsidRPr="00015875" w:rsidRDefault="00687437" w:rsidP="001D42DB">
            <w:pPr>
              <w:rPr>
                <w:rFonts w:ascii="Arial" w:hAnsi="Arial" w:cs="Arial"/>
                <w:sz w:val="20"/>
                <w:lang w:val="fr-CH"/>
              </w:rPr>
            </w:pPr>
            <w:r w:rsidRPr="00015875">
              <w:rPr>
                <w:rFonts w:ascii="Arial" w:hAnsi="Arial" w:cs="Arial"/>
                <w:sz w:val="20"/>
                <w:lang w:val="fr-CH"/>
              </w:rPr>
              <w:t>27</w:t>
            </w:r>
            <w:r w:rsidR="00011672" w:rsidRPr="00015875">
              <w:rPr>
                <w:rFonts w:ascii="Arial" w:hAnsi="Arial" w:cs="Arial"/>
                <w:sz w:val="20"/>
                <w:lang w:val="fr-CH"/>
              </w:rPr>
              <w:t xml:space="preserve">. </w:t>
            </w:r>
            <w:r w:rsidR="00197A5D" w:rsidRPr="00197A5D">
              <w:rPr>
                <w:rFonts w:ascii="Arial" w:hAnsi="Arial" w:cs="Arial"/>
                <w:sz w:val="20"/>
                <w:lang w:val="fr-CH"/>
              </w:rPr>
              <w:t>Mettez en surbrillance les trois principales réalisations au cours de cette</w:t>
            </w:r>
            <w:r w:rsidR="00197A5D"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="00197A5D" w:rsidRPr="00197A5D">
              <w:rPr>
                <w:rFonts w:ascii="Arial" w:hAnsi="Arial" w:cs="Arial"/>
                <w:sz w:val="20"/>
                <w:lang w:val="fr-CH"/>
              </w:rPr>
              <w:t>AVS particulier, et comment ils peuvent être maintenus</w:t>
            </w:r>
            <w:r w:rsidR="00197A5D"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="00197A5D" w:rsidRPr="00197A5D">
              <w:rPr>
                <w:rFonts w:ascii="Arial" w:hAnsi="Arial" w:cs="Arial"/>
                <w:sz w:val="20"/>
                <w:lang w:val="fr-CH"/>
              </w:rPr>
              <w:t>?</w:t>
            </w:r>
          </w:p>
          <w:p w14:paraId="186DE2A5" w14:textId="77777777" w:rsidR="00011672" w:rsidRPr="00015875" w:rsidRDefault="00011672">
            <w:pPr>
              <w:rPr>
                <w:rFonts w:ascii="Arial" w:hAnsi="Arial" w:cs="Arial"/>
                <w:sz w:val="20"/>
                <w:lang w:val="fr-CH"/>
              </w:rPr>
            </w:pPr>
          </w:p>
          <w:p w14:paraId="71548D6E" w14:textId="77777777" w:rsidR="00011672" w:rsidRPr="00015875" w:rsidRDefault="00011672">
            <w:pPr>
              <w:rPr>
                <w:rFonts w:ascii="Arial" w:hAnsi="Arial" w:cs="Arial"/>
                <w:sz w:val="20"/>
                <w:lang w:val="fr-CH"/>
              </w:rPr>
            </w:pPr>
          </w:p>
          <w:p w14:paraId="53C2A38E" w14:textId="77777777" w:rsidR="00011672" w:rsidRPr="00015875" w:rsidRDefault="0001167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216" w:type="dxa"/>
            <w:gridSpan w:val="2"/>
          </w:tcPr>
          <w:p w14:paraId="6D095C52" w14:textId="77777777" w:rsidR="00011672" w:rsidRPr="00015875" w:rsidRDefault="00011672" w:rsidP="00364DA2">
            <w:pPr>
              <w:ind w:left="38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14:paraId="5913F5EB" w14:textId="77777777" w:rsidR="008D2896" w:rsidRPr="00015875" w:rsidRDefault="008D2896">
      <w:pPr>
        <w:rPr>
          <w:rFonts w:ascii="Arial" w:hAnsi="Arial" w:cs="Arial"/>
          <w:sz w:val="20"/>
          <w:lang w:val="fr-CH"/>
        </w:rPr>
      </w:pPr>
    </w:p>
    <w:sectPr w:rsidR="008D2896" w:rsidRPr="00015875" w:rsidSect="00E53596">
      <w:footerReference w:type="even" r:id="rId13"/>
      <w:footerReference w:type="default" r:id="rId14"/>
      <w:footnotePr>
        <w:numRestart w:val="eachPage"/>
      </w:footnotePr>
      <w:pgSz w:w="11907" w:h="16839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0210E" w14:textId="77777777" w:rsidR="00D64E27" w:rsidRDefault="00D64E27">
      <w:r>
        <w:separator/>
      </w:r>
    </w:p>
  </w:endnote>
  <w:endnote w:type="continuationSeparator" w:id="0">
    <w:p w14:paraId="4103F3D6" w14:textId="77777777" w:rsidR="00D64E27" w:rsidRDefault="00D6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5BFB5" w14:textId="77777777" w:rsidR="00635BF4" w:rsidRDefault="00635BF4" w:rsidP="005623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486450" w14:textId="77777777" w:rsidR="00635BF4" w:rsidRDefault="00635BF4" w:rsidP="00635B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E12F5" w14:textId="77777777" w:rsidR="00635BF4" w:rsidRPr="00016402" w:rsidRDefault="00016402" w:rsidP="00016402">
    <w:pPr>
      <w:pStyle w:val="Footer"/>
      <w:ind w:right="360"/>
      <w:rPr>
        <w:bCs/>
        <w:sz w:val="18"/>
        <w:szCs w:val="18"/>
        <w:lang w:val="fr-CH"/>
      </w:rPr>
    </w:pPr>
    <w:r w:rsidRPr="00016402">
      <w:rPr>
        <w:rFonts w:ascii="Bookman Old Style" w:hAnsi="Bookman Old Style"/>
        <w:bCs/>
        <w:sz w:val="18"/>
        <w:szCs w:val="18"/>
        <w:lang w:val="fr-CH"/>
      </w:rPr>
      <w:t>Rapport Technique AVS Rougeole</w:t>
    </w:r>
    <w:r w:rsidR="0053111D" w:rsidRPr="00016402">
      <w:rPr>
        <w:rFonts w:ascii="Bookman Old Style" w:hAnsi="Bookman Old Style"/>
        <w:bCs/>
        <w:sz w:val="18"/>
        <w:szCs w:val="18"/>
        <w:lang w:val="fr-CH"/>
      </w:rPr>
      <w:t xml:space="preserve"> – </w:t>
    </w:r>
    <w:r w:rsidRPr="00016402">
      <w:rPr>
        <w:rFonts w:ascii="Bookman Old Style" w:hAnsi="Bookman Old Style"/>
        <w:bCs/>
        <w:sz w:val="18"/>
        <w:szCs w:val="18"/>
        <w:lang w:val="fr-CH"/>
      </w:rPr>
      <w:t xml:space="preserve">version </w:t>
    </w:r>
    <w:r w:rsidR="0053111D" w:rsidRPr="00016402">
      <w:rPr>
        <w:rFonts w:ascii="Bookman Old Style" w:hAnsi="Bookman Old Style"/>
        <w:bCs/>
        <w:sz w:val="18"/>
        <w:szCs w:val="18"/>
        <w:lang w:val="fr-CH"/>
      </w:rPr>
      <w:t>201</w:t>
    </w:r>
    <w:r w:rsidRPr="00016402">
      <w:rPr>
        <w:rFonts w:ascii="Bookman Old Style" w:hAnsi="Bookman Old Style"/>
        <w:bCs/>
        <w:sz w:val="18"/>
        <w:szCs w:val="18"/>
        <w:lang w:val="fr-CH"/>
      </w:rPr>
      <w:t>4</w:t>
    </w:r>
    <w:r w:rsidR="002C6A75" w:rsidRPr="00016402">
      <w:rPr>
        <w:rFonts w:ascii="Bookman Old Style" w:hAnsi="Bookman Old Style"/>
        <w:bCs/>
        <w:sz w:val="18"/>
        <w:szCs w:val="18"/>
        <w:lang w:val="fr-CH"/>
      </w:rPr>
      <w:tab/>
    </w:r>
    <w:r w:rsidR="002C6A75" w:rsidRPr="00016402">
      <w:rPr>
        <w:rFonts w:ascii="Bookman Old Style" w:hAnsi="Bookman Old Style"/>
        <w:bCs/>
        <w:sz w:val="18"/>
        <w:szCs w:val="18"/>
        <w:lang w:val="fr-CH"/>
      </w:rPr>
      <w:tab/>
    </w:r>
    <w:r w:rsidR="002C6A75" w:rsidRPr="00016402">
      <w:rPr>
        <w:rStyle w:val="PageNumber"/>
        <w:lang w:val="fr-CH"/>
      </w:rPr>
      <w:fldChar w:fldCharType="begin"/>
    </w:r>
    <w:r w:rsidR="002C6A75" w:rsidRPr="00016402">
      <w:rPr>
        <w:rStyle w:val="PageNumber"/>
        <w:lang w:val="fr-CH"/>
      </w:rPr>
      <w:instrText xml:space="preserve"> PAGE </w:instrText>
    </w:r>
    <w:r w:rsidR="002C6A75" w:rsidRPr="00016402">
      <w:rPr>
        <w:rStyle w:val="PageNumber"/>
        <w:lang w:val="fr-CH"/>
      </w:rPr>
      <w:fldChar w:fldCharType="separate"/>
    </w:r>
    <w:r w:rsidR="000456F7">
      <w:rPr>
        <w:rStyle w:val="PageNumber"/>
        <w:noProof/>
        <w:lang w:val="fr-CH"/>
      </w:rPr>
      <w:t>4</w:t>
    </w:r>
    <w:r w:rsidR="002C6A75" w:rsidRPr="00016402">
      <w:rPr>
        <w:rStyle w:val="PageNumber"/>
        <w:lang w:val="fr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E2803" w14:textId="77777777" w:rsidR="00D64E27" w:rsidRDefault="00D64E27">
      <w:r>
        <w:separator/>
      </w:r>
    </w:p>
  </w:footnote>
  <w:footnote w:type="continuationSeparator" w:id="0">
    <w:p w14:paraId="2E671588" w14:textId="77777777" w:rsidR="00D64E27" w:rsidRDefault="00D64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0pt" o:bullet="t">
        <v:imagedata r:id="rId1" o:title="BD21298_"/>
      </v:shape>
    </w:pict>
  </w:numPicBullet>
  <w:abstractNum w:abstractNumId="0" w15:restartNumberingAfterBreak="0">
    <w:nsid w:val="00DA4891"/>
    <w:multiLevelType w:val="hybridMultilevel"/>
    <w:tmpl w:val="D9EA91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812DF"/>
    <w:multiLevelType w:val="hybridMultilevel"/>
    <w:tmpl w:val="1FFC6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C12E4"/>
    <w:multiLevelType w:val="hybridMultilevel"/>
    <w:tmpl w:val="AE046976"/>
    <w:lvl w:ilvl="0" w:tplc="056C61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E513A"/>
    <w:multiLevelType w:val="hybridMultilevel"/>
    <w:tmpl w:val="DB40D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6218A"/>
    <w:multiLevelType w:val="hybridMultilevel"/>
    <w:tmpl w:val="EA5C54E8"/>
    <w:lvl w:ilvl="0" w:tplc="39FCC0A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CE273A"/>
    <w:multiLevelType w:val="hybridMultilevel"/>
    <w:tmpl w:val="0A84C1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35127C"/>
    <w:multiLevelType w:val="hybridMultilevel"/>
    <w:tmpl w:val="F17E39BC"/>
    <w:lvl w:ilvl="0" w:tplc="B32C2A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CF25B2"/>
    <w:multiLevelType w:val="hybridMultilevel"/>
    <w:tmpl w:val="C9963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22F9C"/>
    <w:multiLevelType w:val="hybridMultilevel"/>
    <w:tmpl w:val="52840000"/>
    <w:lvl w:ilvl="0" w:tplc="056C61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6A7A01"/>
    <w:multiLevelType w:val="hybridMultilevel"/>
    <w:tmpl w:val="97D06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FB44B2"/>
    <w:multiLevelType w:val="hybridMultilevel"/>
    <w:tmpl w:val="688096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8451C9"/>
    <w:multiLevelType w:val="hybridMultilevel"/>
    <w:tmpl w:val="FD60EAA4"/>
    <w:lvl w:ilvl="0" w:tplc="7E8A19F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C3D8C"/>
    <w:multiLevelType w:val="hybridMultilevel"/>
    <w:tmpl w:val="1464A8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5E4B75"/>
    <w:multiLevelType w:val="hybridMultilevel"/>
    <w:tmpl w:val="3230C0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280F5D"/>
    <w:multiLevelType w:val="hybridMultilevel"/>
    <w:tmpl w:val="370878EA"/>
    <w:lvl w:ilvl="0" w:tplc="CB3C5CE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E05952"/>
    <w:multiLevelType w:val="hybridMultilevel"/>
    <w:tmpl w:val="903AA6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6835DED"/>
    <w:multiLevelType w:val="hybridMultilevel"/>
    <w:tmpl w:val="0DDC348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097B80"/>
    <w:multiLevelType w:val="hybridMultilevel"/>
    <w:tmpl w:val="8508E8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C94F19"/>
    <w:multiLevelType w:val="hybridMultilevel"/>
    <w:tmpl w:val="803AB6D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5705BF"/>
    <w:multiLevelType w:val="hybridMultilevel"/>
    <w:tmpl w:val="2018A1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590B3F65"/>
    <w:multiLevelType w:val="hybridMultilevel"/>
    <w:tmpl w:val="9B823DE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80500"/>
    <w:multiLevelType w:val="multilevel"/>
    <w:tmpl w:val="E6D63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3653EA"/>
    <w:multiLevelType w:val="singleLevel"/>
    <w:tmpl w:val="E4C4D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1357211"/>
    <w:multiLevelType w:val="hybridMultilevel"/>
    <w:tmpl w:val="6B74E1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33F37"/>
    <w:multiLevelType w:val="hybridMultilevel"/>
    <w:tmpl w:val="E6D63868"/>
    <w:lvl w:ilvl="0" w:tplc="056C61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54D0E22"/>
    <w:multiLevelType w:val="hybridMultilevel"/>
    <w:tmpl w:val="8E224246"/>
    <w:lvl w:ilvl="0" w:tplc="E67241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A1EA3"/>
    <w:multiLevelType w:val="hybridMultilevel"/>
    <w:tmpl w:val="6EB6ABB4"/>
    <w:lvl w:ilvl="0" w:tplc="7D8CE32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14C6B"/>
    <w:multiLevelType w:val="hybridMultilevel"/>
    <w:tmpl w:val="BA167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E54B99"/>
    <w:multiLevelType w:val="multilevel"/>
    <w:tmpl w:val="B838B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CF00222"/>
    <w:multiLevelType w:val="hybridMultilevel"/>
    <w:tmpl w:val="4ECC56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FA24C9"/>
    <w:multiLevelType w:val="hybridMultilevel"/>
    <w:tmpl w:val="C144F018"/>
    <w:lvl w:ilvl="0" w:tplc="9BA22F3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1" w15:restartNumberingAfterBreak="0">
    <w:nsid w:val="7ADD445B"/>
    <w:multiLevelType w:val="hybridMultilevel"/>
    <w:tmpl w:val="2EB0959A"/>
    <w:lvl w:ilvl="0" w:tplc="04090001">
      <w:start w:val="1"/>
      <w:numFmt w:val="bullet"/>
      <w:lvlText w:val="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1"/>
        </w:tabs>
        <w:ind w:left="17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1"/>
        </w:tabs>
        <w:ind w:left="24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1"/>
        </w:tabs>
        <w:ind w:left="32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1"/>
        </w:tabs>
        <w:ind w:left="39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1"/>
        </w:tabs>
        <w:ind w:left="53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1"/>
        </w:tabs>
        <w:ind w:left="60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24"/>
  </w:num>
  <w:num w:numId="4">
    <w:abstractNumId w:val="6"/>
  </w:num>
  <w:num w:numId="5">
    <w:abstractNumId w:val="28"/>
  </w:num>
  <w:num w:numId="6">
    <w:abstractNumId w:val="21"/>
  </w:num>
  <w:num w:numId="7">
    <w:abstractNumId w:val="2"/>
  </w:num>
  <w:num w:numId="8">
    <w:abstractNumId w:val="8"/>
  </w:num>
  <w:num w:numId="9">
    <w:abstractNumId w:val="23"/>
  </w:num>
  <w:num w:numId="10">
    <w:abstractNumId w:val="14"/>
  </w:num>
  <w:num w:numId="11">
    <w:abstractNumId w:val="4"/>
  </w:num>
  <w:num w:numId="12">
    <w:abstractNumId w:val="26"/>
  </w:num>
  <w:num w:numId="13">
    <w:abstractNumId w:val="9"/>
  </w:num>
  <w:num w:numId="14">
    <w:abstractNumId w:val="1"/>
  </w:num>
  <w:num w:numId="15">
    <w:abstractNumId w:val="31"/>
  </w:num>
  <w:num w:numId="16">
    <w:abstractNumId w:val="25"/>
  </w:num>
  <w:num w:numId="17">
    <w:abstractNumId w:val="22"/>
  </w:num>
  <w:num w:numId="18">
    <w:abstractNumId w:val="29"/>
  </w:num>
  <w:num w:numId="19">
    <w:abstractNumId w:val="12"/>
  </w:num>
  <w:num w:numId="20">
    <w:abstractNumId w:val="19"/>
  </w:num>
  <w:num w:numId="21">
    <w:abstractNumId w:val="10"/>
  </w:num>
  <w:num w:numId="22">
    <w:abstractNumId w:val="17"/>
  </w:num>
  <w:num w:numId="23">
    <w:abstractNumId w:val="5"/>
  </w:num>
  <w:num w:numId="24">
    <w:abstractNumId w:val="0"/>
  </w:num>
  <w:num w:numId="25">
    <w:abstractNumId w:val="18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5"/>
  </w:num>
  <w:num w:numId="29">
    <w:abstractNumId w:val="13"/>
  </w:num>
  <w:num w:numId="30">
    <w:abstractNumId w:val="20"/>
  </w:num>
  <w:num w:numId="31">
    <w:abstractNumId w:val="11"/>
  </w:num>
  <w:num w:numId="32">
    <w:abstractNumId w:val="7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18"/>
    <w:rsid w:val="00007EBD"/>
    <w:rsid w:val="00011672"/>
    <w:rsid w:val="00015875"/>
    <w:rsid w:val="00016402"/>
    <w:rsid w:val="000212BA"/>
    <w:rsid w:val="00025ADA"/>
    <w:rsid w:val="00030FA3"/>
    <w:rsid w:val="000327EB"/>
    <w:rsid w:val="00041821"/>
    <w:rsid w:val="000456F7"/>
    <w:rsid w:val="00046BAB"/>
    <w:rsid w:val="00050A4E"/>
    <w:rsid w:val="00054E3C"/>
    <w:rsid w:val="00074794"/>
    <w:rsid w:val="00084160"/>
    <w:rsid w:val="000858B6"/>
    <w:rsid w:val="00087EDC"/>
    <w:rsid w:val="000A6E80"/>
    <w:rsid w:val="000B1F89"/>
    <w:rsid w:val="000B4EB9"/>
    <w:rsid w:val="000B5EE2"/>
    <w:rsid w:val="000C17D0"/>
    <w:rsid w:val="000D47A5"/>
    <w:rsid w:val="000D550B"/>
    <w:rsid w:val="000F0F89"/>
    <w:rsid w:val="001119DE"/>
    <w:rsid w:val="001133D6"/>
    <w:rsid w:val="0014349F"/>
    <w:rsid w:val="00157354"/>
    <w:rsid w:val="0016543A"/>
    <w:rsid w:val="00166411"/>
    <w:rsid w:val="00170041"/>
    <w:rsid w:val="001711D1"/>
    <w:rsid w:val="00180C54"/>
    <w:rsid w:val="001903FB"/>
    <w:rsid w:val="00197A5D"/>
    <w:rsid w:val="001A1B7C"/>
    <w:rsid w:val="001A37B5"/>
    <w:rsid w:val="001B726B"/>
    <w:rsid w:val="001C5F82"/>
    <w:rsid w:val="001D42DB"/>
    <w:rsid w:val="001D6A07"/>
    <w:rsid w:val="001E2781"/>
    <w:rsid w:val="001F1E88"/>
    <w:rsid w:val="0020760A"/>
    <w:rsid w:val="0021352B"/>
    <w:rsid w:val="00220D18"/>
    <w:rsid w:val="0022191C"/>
    <w:rsid w:val="00241103"/>
    <w:rsid w:val="00253468"/>
    <w:rsid w:val="00265E64"/>
    <w:rsid w:val="00271DEB"/>
    <w:rsid w:val="00272AA6"/>
    <w:rsid w:val="002750C0"/>
    <w:rsid w:val="00287D70"/>
    <w:rsid w:val="002A2E96"/>
    <w:rsid w:val="002A52F4"/>
    <w:rsid w:val="002A7AC5"/>
    <w:rsid w:val="002B093B"/>
    <w:rsid w:val="002B378D"/>
    <w:rsid w:val="002B3B44"/>
    <w:rsid w:val="002C01A9"/>
    <w:rsid w:val="002C6A75"/>
    <w:rsid w:val="00302743"/>
    <w:rsid w:val="0030714E"/>
    <w:rsid w:val="003164C3"/>
    <w:rsid w:val="003219FD"/>
    <w:rsid w:val="00333C8A"/>
    <w:rsid w:val="0033621B"/>
    <w:rsid w:val="003377B8"/>
    <w:rsid w:val="0034283A"/>
    <w:rsid w:val="00364AF7"/>
    <w:rsid w:val="00364DA2"/>
    <w:rsid w:val="003666F5"/>
    <w:rsid w:val="0038104C"/>
    <w:rsid w:val="00383CCF"/>
    <w:rsid w:val="00393404"/>
    <w:rsid w:val="003A0473"/>
    <w:rsid w:val="003C0273"/>
    <w:rsid w:val="003C49FE"/>
    <w:rsid w:val="003D6EC3"/>
    <w:rsid w:val="003F2E64"/>
    <w:rsid w:val="00411D78"/>
    <w:rsid w:val="0041294F"/>
    <w:rsid w:val="00417F39"/>
    <w:rsid w:val="00441633"/>
    <w:rsid w:val="004421EB"/>
    <w:rsid w:val="00446B54"/>
    <w:rsid w:val="00450C16"/>
    <w:rsid w:val="00453F49"/>
    <w:rsid w:val="00454542"/>
    <w:rsid w:val="00461965"/>
    <w:rsid w:val="00472120"/>
    <w:rsid w:val="00483007"/>
    <w:rsid w:val="004861D8"/>
    <w:rsid w:val="004A5C87"/>
    <w:rsid w:val="004A611E"/>
    <w:rsid w:val="004D4088"/>
    <w:rsid w:val="004D6412"/>
    <w:rsid w:val="004D74D7"/>
    <w:rsid w:val="004F08EB"/>
    <w:rsid w:val="004F6397"/>
    <w:rsid w:val="00505213"/>
    <w:rsid w:val="005063E2"/>
    <w:rsid w:val="0050727C"/>
    <w:rsid w:val="0053111D"/>
    <w:rsid w:val="0055658B"/>
    <w:rsid w:val="00562371"/>
    <w:rsid w:val="00563047"/>
    <w:rsid w:val="0057371C"/>
    <w:rsid w:val="005772DF"/>
    <w:rsid w:val="0059382E"/>
    <w:rsid w:val="005A15DD"/>
    <w:rsid w:val="005A2F9D"/>
    <w:rsid w:val="005B3048"/>
    <w:rsid w:val="005B3FD0"/>
    <w:rsid w:val="005B6A74"/>
    <w:rsid w:val="005C055B"/>
    <w:rsid w:val="005D209D"/>
    <w:rsid w:val="005D2268"/>
    <w:rsid w:val="005F6805"/>
    <w:rsid w:val="00615967"/>
    <w:rsid w:val="00627220"/>
    <w:rsid w:val="00635B02"/>
    <w:rsid w:val="00635BF4"/>
    <w:rsid w:val="006423A1"/>
    <w:rsid w:val="00644928"/>
    <w:rsid w:val="00654682"/>
    <w:rsid w:val="00654D94"/>
    <w:rsid w:val="00654EBB"/>
    <w:rsid w:val="006550E6"/>
    <w:rsid w:val="0066299A"/>
    <w:rsid w:val="00684169"/>
    <w:rsid w:val="00687437"/>
    <w:rsid w:val="00691EEB"/>
    <w:rsid w:val="006A6C3E"/>
    <w:rsid w:val="006A771A"/>
    <w:rsid w:val="006B2048"/>
    <w:rsid w:val="006D0204"/>
    <w:rsid w:val="006D1423"/>
    <w:rsid w:val="006D5D33"/>
    <w:rsid w:val="006E371F"/>
    <w:rsid w:val="006F57C5"/>
    <w:rsid w:val="00701117"/>
    <w:rsid w:val="00702DE1"/>
    <w:rsid w:val="00720196"/>
    <w:rsid w:val="007261CE"/>
    <w:rsid w:val="00734D59"/>
    <w:rsid w:val="00754092"/>
    <w:rsid w:val="00761A23"/>
    <w:rsid w:val="0077209C"/>
    <w:rsid w:val="0077376A"/>
    <w:rsid w:val="00780961"/>
    <w:rsid w:val="00781E0F"/>
    <w:rsid w:val="00786205"/>
    <w:rsid w:val="00790A9F"/>
    <w:rsid w:val="008131ED"/>
    <w:rsid w:val="00855619"/>
    <w:rsid w:val="00864AFF"/>
    <w:rsid w:val="008711EE"/>
    <w:rsid w:val="00882AA4"/>
    <w:rsid w:val="0089267D"/>
    <w:rsid w:val="00895C94"/>
    <w:rsid w:val="008A7518"/>
    <w:rsid w:val="008C5DA1"/>
    <w:rsid w:val="008D2896"/>
    <w:rsid w:val="008E55EB"/>
    <w:rsid w:val="008E78B7"/>
    <w:rsid w:val="008F14A3"/>
    <w:rsid w:val="008F19FA"/>
    <w:rsid w:val="008F42CC"/>
    <w:rsid w:val="00917C92"/>
    <w:rsid w:val="00924D7B"/>
    <w:rsid w:val="00935797"/>
    <w:rsid w:val="00946628"/>
    <w:rsid w:val="00950D5F"/>
    <w:rsid w:val="00955D53"/>
    <w:rsid w:val="00956496"/>
    <w:rsid w:val="00966CE2"/>
    <w:rsid w:val="0096713F"/>
    <w:rsid w:val="00983DAC"/>
    <w:rsid w:val="009908A6"/>
    <w:rsid w:val="009A5CB3"/>
    <w:rsid w:val="009B6711"/>
    <w:rsid w:val="009C49A7"/>
    <w:rsid w:val="009D53E5"/>
    <w:rsid w:val="009D5C61"/>
    <w:rsid w:val="009D7007"/>
    <w:rsid w:val="009D72D8"/>
    <w:rsid w:val="009D73C3"/>
    <w:rsid w:val="009E020F"/>
    <w:rsid w:val="009E0D77"/>
    <w:rsid w:val="009F62EE"/>
    <w:rsid w:val="009F6C04"/>
    <w:rsid w:val="00A048CF"/>
    <w:rsid w:val="00A1189B"/>
    <w:rsid w:val="00A256B8"/>
    <w:rsid w:val="00A26495"/>
    <w:rsid w:val="00A34BDD"/>
    <w:rsid w:val="00A400E9"/>
    <w:rsid w:val="00A63A8C"/>
    <w:rsid w:val="00A67A82"/>
    <w:rsid w:val="00A731AC"/>
    <w:rsid w:val="00A8715B"/>
    <w:rsid w:val="00A8797A"/>
    <w:rsid w:val="00A879AC"/>
    <w:rsid w:val="00AA13E8"/>
    <w:rsid w:val="00AA67DB"/>
    <w:rsid w:val="00AB6516"/>
    <w:rsid w:val="00AE198F"/>
    <w:rsid w:val="00AE72E7"/>
    <w:rsid w:val="00AF04C6"/>
    <w:rsid w:val="00B15FB3"/>
    <w:rsid w:val="00B304D6"/>
    <w:rsid w:val="00B33A71"/>
    <w:rsid w:val="00B41E5D"/>
    <w:rsid w:val="00B43300"/>
    <w:rsid w:val="00B47FA8"/>
    <w:rsid w:val="00B73CFE"/>
    <w:rsid w:val="00BA1654"/>
    <w:rsid w:val="00BA42E9"/>
    <w:rsid w:val="00BC1AB1"/>
    <w:rsid w:val="00BC2137"/>
    <w:rsid w:val="00BD0791"/>
    <w:rsid w:val="00BE4C79"/>
    <w:rsid w:val="00BF3E9E"/>
    <w:rsid w:val="00C220FA"/>
    <w:rsid w:val="00C22860"/>
    <w:rsid w:val="00C37C75"/>
    <w:rsid w:val="00C53662"/>
    <w:rsid w:val="00C736E2"/>
    <w:rsid w:val="00C85AC0"/>
    <w:rsid w:val="00C96E82"/>
    <w:rsid w:val="00CA4B19"/>
    <w:rsid w:val="00CB2FF3"/>
    <w:rsid w:val="00CB49E4"/>
    <w:rsid w:val="00CC0079"/>
    <w:rsid w:val="00CC67A7"/>
    <w:rsid w:val="00CD088C"/>
    <w:rsid w:val="00CD5D4A"/>
    <w:rsid w:val="00CF628A"/>
    <w:rsid w:val="00D02B32"/>
    <w:rsid w:val="00D1219C"/>
    <w:rsid w:val="00D16C2D"/>
    <w:rsid w:val="00D347DA"/>
    <w:rsid w:val="00D54E5E"/>
    <w:rsid w:val="00D57357"/>
    <w:rsid w:val="00D60CEF"/>
    <w:rsid w:val="00D61E2C"/>
    <w:rsid w:val="00D629F4"/>
    <w:rsid w:val="00D64E27"/>
    <w:rsid w:val="00D656DE"/>
    <w:rsid w:val="00D75228"/>
    <w:rsid w:val="00D75D5F"/>
    <w:rsid w:val="00D86AB7"/>
    <w:rsid w:val="00D93FFE"/>
    <w:rsid w:val="00D94508"/>
    <w:rsid w:val="00D9531C"/>
    <w:rsid w:val="00D96EB3"/>
    <w:rsid w:val="00DA4A3D"/>
    <w:rsid w:val="00E03489"/>
    <w:rsid w:val="00E07D7F"/>
    <w:rsid w:val="00E16509"/>
    <w:rsid w:val="00E41EEF"/>
    <w:rsid w:val="00E53596"/>
    <w:rsid w:val="00E65E51"/>
    <w:rsid w:val="00E70B2C"/>
    <w:rsid w:val="00E83616"/>
    <w:rsid w:val="00E8420C"/>
    <w:rsid w:val="00E96B9C"/>
    <w:rsid w:val="00E97EF2"/>
    <w:rsid w:val="00EB3362"/>
    <w:rsid w:val="00EC5916"/>
    <w:rsid w:val="00F0754A"/>
    <w:rsid w:val="00F101AB"/>
    <w:rsid w:val="00F13AF4"/>
    <w:rsid w:val="00F27A37"/>
    <w:rsid w:val="00F354F6"/>
    <w:rsid w:val="00F3580B"/>
    <w:rsid w:val="00F51990"/>
    <w:rsid w:val="00F52BCF"/>
    <w:rsid w:val="00F6226D"/>
    <w:rsid w:val="00F85822"/>
    <w:rsid w:val="00FB693F"/>
    <w:rsid w:val="00FC0E68"/>
    <w:rsid w:val="00FC74CB"/>
    <w:rsid w:val="00FD003D"/>
    <w:rsid w:val="00FD647C"/>
    <w:rsid w:val="00FE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76A2BD"/>
  <w15:docId w15:val="{9C2ABAD2-AFD1-4E98-B169-AADBF76B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lang w:val="en-GB"/>
    </w:rPr>
  </w:style>
  <w:style w:type="paragraph" w:styleId="Heading2">
    <w:name w:val="heading 2"/>
    <w:basedOn w:val="Normal"/>
    <w:next w:val="Normal"/>
    <w:qFormat/>
    <w:rsid w:val="00E41EEF"/>
    <w:pPr>
      <w:keepNext/>
      <w:outlineLvl w:val="1"/>
    </w:pPr>
    <w:rPr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35797"/>
    <w:pPr>
      <w:ind w:left="360"/>
    </w:pPr>
  </w:style>
  <w:style w:type="paragraph" w:styleId="FootnoteText">
    <w:name w:val="footnote text"/>
    <w:basedOn w:val="Normal"/>
    <w:semiHidden/>
    <w:rsid w:val="004A611E"/>
    <w:rPr>
      <w:sz w:val="20"/>
    </w:rPr>
  </w:style>
  <w:style w:type="character" w:styleId="FootnoteReference">
    <w:name w:val="footnote reference"/>
    <w:semiHidden/>
    <w:rsid w:val="004A611E"/>
    <w:rPr>
      <w:vertAlign w:val="superscript"/>
    </w:rPr>
  </w:style>
  <w:style w:type="paragraph" w:styleId="Footer">
    <w:name w:val="footer"/>
    <w:basedOn w:val="Normal"/>
    <w:rsid w:val="00635B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5BF4"/>
  </w:style>
  <w:style w:type="paragraph" w:styleId="Header">
    <w:name w:val="header"/>
    <w:basedOn w:val="Normal"/>
    <w:rsid w:val="00635BF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41E5D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F354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table" w:styleId="TableGrid">
    <w:name w:val="Table Grid"/>
    <w:basedOn w:val="TableNormal"/>
    <w:rsid w:val="00654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0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93cb0222-e980-4273-ad97-85dba3159c09" ContentTypeId="0x0101009954897F3EE3CC4ABB9FB9EDAC9CDEBC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avi Document" ma:contentTypeID="0x0101009954897F3EE3CC4ABB9FB9EDAC9CDEBC0061E92A44B5DD2545AEF000129C25E859" ma:contentTypeVersion="206" ma:contentTypeDescription="Gavi Document content type " ma:contentTypeScope="" ma:versionID="3493a4ed64c2c2341bb8f2e5a8feb5cd">
  <xsd:schema xmlns:xsd="http://www.w3.org/2001/XMLSchema" xmlns:xs="http://www.w3.org/2001/XMLSchema" xmlns:p="http://schemas.microsoft.com/office/2006/metadata/properties" xmlns:ns2="d0706217-df7c-4bf4-936d-b09aa3b837af" xmlns:ns3="55894003-98dc-4f3e-8669-85b90bdbcc8c" xmlns:ns4="5c2490db-6e42-4989-a0fb-d6ff54a6a7de" targetNamespace="http://schemas.microsoft.com/office/2006/metadata/properties" ma:root="true" ma:fieldsID="59773fc451d51472a71cdddeef7c5210" ns2:_="" ns3:_="" ns4:_="">
    <xsd:import namespace="d0706217-df7c-4bf4-936d-b09aa3b837af"/>
    <xsd:import namespace="55894003-98dc-4f3e-8669-85b90bdbcc8c"/>
    <xsd:import namespace="5c2490db-6e42-4989-a0fb-d6ff54a6a7d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2:TaxCatchAllLabel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6217-df7c-4bf4-936d-b09aa3b837af" elementFormDefault="qualified">
    <xsd:import namespace="http://schemas.microsoft.com/office/2006/documentManagement/types"/>
    <xsd:import namespace="http://schemas.microsoft.com/office/infopath/2007/PartnerControls"/>
    <xsd:element name="TaxCatchAll" ma:index="5" nillable="true" ma:displayName="Taxonomy Catch All Column" ma:description="" ma:hidden="true" ma:list="{c405dbff-886d-494b-bfcb-83b334e9f606}" ma:internalName="TaxCatchAll" ma:showField="CatchAllData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c405dbff-886d-494b-bfcb-83b334e9f606}" ma:internalName="TaxCatchAllLabel" ma:readOnly="true" ma:showField="CatchAllDataLabel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94003-98dc-4f3e-8669-85b90bdbcc8c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490db-6e42-4989-a0fb-d6ff54a6a7d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06217-df7c-4bf4-936d-b09aa3b837af"/>
    <_dlc_DocId xmlns="55894003-98dc-4f3e-8669-85b90bdbcc8c">GAVI-438364776-924733</_dlc_DocId>
    <_dlc_DocIdUrl xmlns="55894003-98dc-4f3e-8669-85b90bdbcc8c">
      <Url>https://gavinet.sharepoint.com/teams/PAP/srp/_layouts/15/DocIdRedir.aspx?ID=GAVI-438364776-924733</Url>
      <Description>GAVI-438364776-924733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3BE2E-8DA3-494D-BEE4-5C2A9F5DFC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87CE881-D37A-4341-B56B-6C2DF9DA44B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D9E5D6C-0F3F-4C82-B120-01769C1E8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06217-df7c-4bf4-936d-b09aa3b837af"/>
    <ds:schemaRef ds:uri="55894003-98dc-4f3e-8669-85b90bdbcc8c"/>
    <ds:schemaRef ds:uri="5c2490db-6e42-4989-a0fb-d6ff54a6a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1A8571-181C-4F6A-892C-8351A75068F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C456DA7-5E70-4A14-BFCF-CC0E44C2975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5c2490db-6e42-4989-a0fb-d6ff54a6a7de"/>
    <ds:schemaRef ds:uri="http://schemas.microsoft.com/office/2006/metadata/properties"/>
    <ds:schemaRef ds:uri="http://purl.org/dc/elements/1.1/"/>
    <ds:schemaRef ds:uri="d0706217-df7c-4bf4-936d-b09aa3b837af"/>
    <ds:schemaRef ds:uri="http://purl.org/dc/terms/"/>
    <ds:schemaRef ds:uri="http://schemas.openxmlformats.org/package/2006/metadata/core-properties"/>
    <ds:schemaRef ds:uri="55894003-98dc-4f3e-8669-85b90bdbcc8c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E1110EE7-5231-4CB5-8402-F37B9570DB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956</Words>
  <Characters>5189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WHO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boudreauc</dc:creator>
  <cp:lastModifiedBy>Friederike Teutsch</cp:lastModifiedBy>
  <cp:revision>3</cp:revision>
  <cp:lastPrinted>2013-03-07T14:19:00Z</cp:lastPrinted>
  <dcterms:created xsi:type="dcterms:W3CDTF">2021-05-18T16:01:00Z</dcterms:created>
  <dcterms:modified xsi:type="dcterms:W3CDTF">2021-05-19T06:56:00Z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8f5e72d3-b6ef-4c9c-b371-eb3c79f627ee_Enabled">
    <vt:lpwstr>true</vt:lpwstr>
  </property>
  <property fmtid="{D5CDD505-2E9C-101B-9397-08002B2CF9AE}" pid="4" name="MSIP_Label_8f5e72d3-b6ef-4c9c-b371-eb3c79f627ee_SetDate">
    <vt:lpwstr>2021-05-18T16:01:35Z</vt:lpwstr>
  </property>
  <property fmtid="{D5CDD505-2E9C-101B-9397-08002B2CF9AE}" pid="5" name="MSIP_Label_8f5e72d3-b6ef-4c9c-b371-eb3c79f627ee_Method">
    <vt:lpwstr>Privileged</vt:lpwstr>
  </property>
  <property fmtid="{D5CDD505-2E9C-101B-9397-08002B2CF9AE}" pid="6" name="MSIP_Label_8f5e72d3-b6ef-4c9c-b371-eb3c79f627ee_Name">
    <vt:lpwstr>8f5e72d3-b6ef-4c9c-b371-eb3c79f627ee</vt:lpwstr>
  </property>
  <property fmtid="{D5CDD505-2E9C-101B-9397-08002B2CF9AE}" pid="7" name="MSIP_Label_8f5e72d3-b6ef-4c9c-b371-eb3c79f627ee_SiteId">
    <vt:lpwstr>1de6d9f3-0daf-4df6-b9d6-5959f16f6118</vt:lpwstr>
  </property>
  <property fmtid="{D5CDD505-2E9C-101B-9397-08002B2CF9AE}" pid="8" name="MSIP_Label_8f5e72d3-b6ef-4c9c-b371-eb3c79f627ee_ActionId">
    <vt:lpwstr>9f05547a-f1f4-415b-91e1-0000d6d26626</vt:lpwstr>
  </property>
  <property fmtid="{D5CDD505-2E9C-101B-9397-08002B2CF9AE}" pid="9" name="MSIP_Label_8f5e72d3-b6ef-4c9c-b371-eb3c79f627ee_ContentBits">
    <vt:lpwstr>1</vt:lpwstr>
  </property>
  <property fmtid="{D5CDD505-2E9C-101B-9397-08002B2CF9AE}" pid="10" name="ContentTypeId">
    <vt:lpwstr>0x0101009954897F3EE3CC4ABB9FB9EDAC9CDEBC0061E92A44B5DD2545AEF000129C25E859</vt:lpwstr>
  </property>
  <property fmtid="{D5CDD505-2E9C-101B-9397-08002B2CF9AE}" pid="11" name="_dlc_DocIdItemGuid">
    <vt:lpwstr>0694e948-8abb-476a-b32c-33be92d12e0d</vt:lpwstr>
  </property>
</Properties>
</file>